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>
        <w:rPr>
          <w:noProof/>
          <w:lang w:eastAsia="pl-PL"/>
        </w:rPr>
        <w:drawing>
          <wp:inline distT="0" distB="0" distL="0" distR="0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438" w:rsidRDefault="00AD54B1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:rsidR="004A0438" w:rsidRDefault="00AD54B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:rsidR="004A0438" w:rsidRDefault="00AD54B1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:rsidR="004A0438" w:rsidRDefault="00AD54B1">
      <w:pPr>
        <w:jc w:val="center"/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385D6B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05.11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 2025 r.</w:t>
      </w:r>
    </w:p>
    <w:p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14312" w:type="dxa"/>
        <w:tblLayout w:type="fixed"/>
        <w:tblLook w:val="04A0"/>
      </w:tblPr>
      <w:tblGrid>
        <w:gridCol w:w="1434"/>
        <w:gridCol w:w="3589"/>
        <w:gridCol w:w="9289"/>
      </w:tblGrid>
      <w:tr w:rsidR="004A0438">
        <w:tc>
          <w:tcPr>
            <w:tcW w:w="1434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>
        <w:tc>
          <w:tcPr>
            <w:tcW w:w="1434" w:type="dxa"/>
            <w:vMerge w:val="restart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  <w:vMerge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X</w:t>
            </w:r>
            <w:r w:rsidR="009426AB"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I</w:t>
            </w:r>
            <w:r w:rsidRPr="009426AB">
              <w:rPr>
                <w:rFonts w:eastAsia="Calibri" w:cstheme="minorHAnsi"/>
                <w:b/>
                <w:bCs/>
                <w:color w:val="C00000"/>
                <w:sz w:val="24"/>
                <w:szCs w:val="24"/>
              </w:rPr>
              <w:t>-</w:t>
            </w: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XII  2025 r.</w:t>
            </w:r>
          </w:p>
        </w:tc>
      </w:tr>
      <w:tr w:rsidR="004A0438">
        <w:tc>
          <w:tcPr>
            <w:tcW w:w="1434" w:type="dxa"/>
            <w:vMerge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07.10 - 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17:30 -20:30 4 h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lastRenderedPageBreak/>
              <w:t>08.10 - 16:00 – 20:00 5  h</w:t>
            </w:r>
          </w:p>
        </w:tc>
      </w:tr>
      <w:tr w:rsidR="004A0438">
        <w:tc>
          <w:tcPr>
            <w:tcW w:w="1434" w:type="dxa"/>
            <w:vMerge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:rsidR="004A0438" w:rsidRDefault="00AD54B1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14.10 -  17:00 - 20:00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>
        <w:tc>
          <w:tcPr>
            <w:tcW w:w="1434" w:type="dxa"/>
            <w:vMerge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„Excel podstawowy,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średniozaawansowany i zaawansowany</w:t>
            </w:r>
          </w:p>
        </w:tc>
        <w:tc>
          <w:tcPr>
            <w:tcW w:w="9289" w:type="dxa"/>
          </w:tcPr>
          <w:p w:rsidR="004A0438" w:rsidRPr="00DF58D0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:rsidR="004A0438" w:rsidRPr="00DF58D0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:rsidR="004A0438" w:rsidRPr="00DF58D0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:rsidR="004A0438" w:rsidRPr="00DF58D0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:rsidR="004A0438" w:rsidRPr="00DF58D0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:rsidR="004A0438" w:rsidRPr="00DF58D0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>
        <w:tc>
          <w:tcPr>
            <w:tcW w:w="1434" w:type="dxa"/>
            <w:vMerge/>
          </w:tcPr>
          <w:p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#</w:t>
            </w:r>
          </w:p>
        </w:tc>
        <w:tc>
          <w:tcPr>
            <w:tcW w:w="9289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25.04.2025 r. 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8.00-16.00</w:t>
            </w: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  <w:vMerge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ŁĄCZNA LICZBA GODZIN DYDA</w:t>
                  </w: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K</w:t>
                  </w: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lastRenderedPageBreak/>
                    <w:t>TYCZNYCH</w:t>
                  </w:r>
                </w:p>
              </w:tc>
            </w:tr>
            <w:tr w:rsidR="00C6042A" w:rsidRPr="00C6042A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lastRenderedPageBreak/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6</w:t>
                  </w:r>
                </w:p>
              </w:tc>
            </w:tr>
            <w:tr w:rsidR="00C6042A" w:rsidRPr="00C6042A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6</w:t>
                  </w:r>
                </w:p>
              </w:tc>
            </w:tr>
            <w:tr w:rsidR="00C6042A" w:rsidRPr="00C6042A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30.10.2025 r.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6</w:t>
                  </w:r>
                </w:p>
              </w:tc>
            </w:tr>
            <w:tr w:rsidR="00C6042A" w:rsidRPr="00C6042A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09:00 – 14:00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br/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6</w:t>
                  </w:r>
                </w:p>
              </w:tc>
            </w:tr>
            <w:tr w:rsidR="00C6042A" w:rsidRPr="00C6042A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24</w:t>
                  </w:r>
                </w:p>
              </w:tc>
            </w:tr>
          </w:tbl>
          <w:p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  <w:vMerge w:val="restart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Java Script</w:t>
            </w:r>
          </w:p>
        </w:tc>
        <w:tc>
          <w:tcPr>
            <w:tcW w:w="9289" w:type="dxa"/>
          </w:tcPr>
          <w:p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ŁĄCZNA LICZBA GODZIN DYDA</w:t>
                  </w: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K</w:t>
                  </w: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TYCZNYCH</w:t>
                  </w:r>
                </w:p>
              </w:tc>
            </w:tr>
            <w:tr w:rsidR="00C6042A" w:rsidRPr="00C6042A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30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9,5</w:t>
                  </w:r>
                </w:p>
              </w:tc>
            </w:tr>
            <w:tr w:rsidR="00C6042A" w:rsidRPr="00C6042A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9,5</w:t>
                  </w:r>
                </w:p>
              </w:tc>
            </w:tr>
            <w:tr w:rsidR="00C6042A" w:rsidRPr="00C6042A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lastRenderedPageBreak/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100</w:t>
                  </w:r>
                </w:p>
              </w:tc>
            </w:tr>
          </w:tbl>
          <w:p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  <w:vMerge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:rsidR="00C6042A" w:rsidRPr="00C6042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ŁĄCZNA LICZBA GODZIN DYDA</w:t>
                  </w: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K</w:t>
                  </w: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TYCZNYCH</w:t>
                  </w:r>
                </w:p>
              </w:tc>
            </w:tr>
            <w:tr w:rsidR="00C6042A" w:rsidRPr="00C6042A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:vertAlign w:val="superscript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  <w:vertAlign w:val="superscript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  <w:highlight w:val="yellow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highlight w:val="yellow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8</w:t>
                  </w:r>
                </w:p>
              </w:tc>
            </w:tr>
            <w:tr w:rsidR="00C6042A" w:rsidRPr="00C6042A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lastRenderedPageBreak/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11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17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8</w:t>
                  </w:r>
                </w:p>
              </w:tc>
            </w:tr>
            <w:tr w:rsidR="00C6042A" w:rsidRPr="00C6042A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8</w:t>
                  </w:r>
                </w:p>
              </w:tc>
            </w:tr>
            <w:tr w:rsidR="00C6042A" w:rsidRPr="00C6042A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8</w:t>
                  </w:r>
                </w:p>
              </w:tc>
            </w:tr>
            <w:tr w:rsidR="00C6042A" w:rsidRPr="00C6042A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8</w:t>
                  </w:r>
                </w:p>
              </w:tc>
            </w:tr>
            <w:tr w:rsidR="00C6042A" w:rsidRPr="00C6042A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8</w:t>
                  </w:r>
                </w:p>
              </w:tc>
            </w:tr>
            <w:tr w:rsidR="00C6042A" w:rsidRPr="00C6042A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14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8</w:t>
                  </w:r>
                </w:p>
              </w:tc>
            </w:tr>
            <w:tr w:rsidR="00C6042A" w:rsidRPr="00C6042A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 xml:space="preserve">00 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– 19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45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6</w:t>
                  </w:r>
                </w:p>
              </w:tc>
            </w:tr>
            <w:tr w:rsidR="00C6042A" w:rsidRPr="00C6042A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kern w:val="0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08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 xml:space="preserve"> – 15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t>00</w:t>
                  </w:r>
                  <w:r w:rsidRPr="00C6042A">
                    <w:rPr>
                      <w:rFonts w:ascii="Calibri" w:eastAsia="Calibri" w:hAnsi="Calibri" w:cs="Times New Roman"/>
                      <w:kern w:val="0"/>
                      <w:vertAlign w:val="superscript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</w:rPr>
                  </w:pPr>
                  <w:r w:rsidRPr="00C6042A">
                    <w:rPr>
                      <w:rFonts w:ascii="Calibri" w:eastAsia="Calibri" w:hAnsi="Calibri" w:cs="Calibri"/>
                      <w:kern w:val="0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kern w:val="0"/>
                    </w:rPr>
                    <w:t>9</w:t>
                  </w:r>
                </w:p>
              </w:tc>
            </w:tr>
            <w:tr w:rsidR="00C6042A" w:rsidRPr="00C6042A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bCs/>
                      <w:kern w:val="0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</w:rPr>
                    <w:t>80</w:t>
                  </w:r>
                </w:p>
              </w:tc>
            </w:tr>
          </w:tbl>
          <w:p w:rsidR="00C6042A" w:rsidRPr="00C6042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kern w:val="0"/>
              </w:rPr>
            </w:pPr>
          </w:p>
          <w:p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  <w:vMerge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Przeciwdziałanie dyskryminacji,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cyberprzemocy i mowy nienawiści</w:t>
            </w:r>
          </w:p>
        </w:tc>
        <w:tc>
          <w:tcPr>
            <w:tcW w:w="9289" w:type="dxa"/>
          </w:tcPr>
          <w:p w:rsidR="004A0438" w:rsidRDefault="00DF58D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15.</w:t>
            </w:r>
            <w:r w:rsidR="00AD54B1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I </w:t>
            </w:r>
            <w:r w:rsidR="00AD54B1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17.00-20.00</w:t>
            </w:r>
          </w:p>
        </w:tc>
      </w:tr>
      <w:tr w:rsidR="004A0438">
        <w:tc>
          <w:tcPr>
            <w:tcW w:w="1434" w:type="dxa"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17 I  2026 r. 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-20.00</w:t>
            </w:r>
          </w:p>
        </w:tc>
      </w:tr>
      <w:tr w:rsidR="004A0438">
        <w:tc>
          <w:tcPr>
            <w:tcW w:w="1434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</w:tc>
        <w:tc>
          <w:tcPr>
            <w:tcW w:w="9289" w:type="dxa"/>
          </w:tcPr>
          <w:p w:rsidR="004A0438" w:rsidRDefault="00AD54B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Krzysztof Błaszczyk – 18.10.2024 (5h) 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15.30 – 17.00 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17.10 – 18.40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18.50 – 19.35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2.      Elżbieta Kołaczek – 19.10.2024 (6h) – 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3.      Elżbieta Kołaczek – 23.11.2024 (6h) 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4.      Elżbieta Kołaczek – 11.01.2025 (6h) 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5.      Elżbieta Kołaczek – 08.02.2025 (6h) 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8.30- 10.00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10.10 – 11.40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6.      Elżbieta Kołaczek – 15.03.2025 (6h) 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8.30- 10.00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                10.10 – 11.40</w:t>
            </w:r>
          </w:p>
          <w:p w:rsidR="004A0438" w:rsidRDefault="00AD54B1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11.55 – 13.20</w:t>
            </w:r>
          </w:p>
          <w:p w:rsidR="004A0438" w:rsidRDefault="00AD54B1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</w:rPr>
              <w:t>7.      </w:t>
            </w:r>
            <w:r>
              <w:rPr>
                <w:rFonts w:eastAsia="Calibri"/>
                <w:b/>
                <w:bCs/>
                <w:color w:val="FF0000"/>
              </w:rPr>
              <w:t>Elżbieta Kołaczek – 05.04.2025 (6h) Zajęcia wstrzymano. Termin będzie podany w późni</w:t>
            </w:r>
            <w:r>
              <w:rPr>
                <w:rFonts w:eastAsia="Calibri"/>
                <w:b/>
                <w:bCs/>
                <w:color w:val="FF0000"/>
              </w:rPr>
              <w:t>ejszym czasie.</w:t>
            </w:r>
          </w:p>
          <w:p w:rsidR="004A0438" w:rsidRDefault="00AD54B1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8.30- 10.00</w:t>
            </w:r>
          </w:p>
          <w:p w:rsidR="004A0438" w:rsidRDefault="00AD54B1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10.10 – 11.40</w:t>
            </w:r>
          </w:p>
          <w:p w:rsidR="004A0438" w:rsidRDefault="00AD54B1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11.55 – 13.20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8.      Ilona Kosiorek – 18.01.2025 (6h) 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8.30- 10.00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10.10 – 11.40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11.55 – 13.20</w:t>
            </w:r>
          </w:p>
          <w:p w:rsidR="004A0438" w:rsidRDefault="004A0438">
            <w:pPr>
              <w:rPr>
                <w:rFonts w:ascii="Calibri" w:eastAsia="Calibri" w:hAnsi="Calibri"/>
              </w:rPr>
            </w:pP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9.  </w:t>
            </w:r>
            <w:r>
              <w:rPr>
                <w:rFonts w:eastAsia="Calibri"/>
              </w:rPr>
              <w:t xml:space="preserve">  Ilona Kosiorek – 25.01.2025 (6h) 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   8.30- 10.00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10.10 – 11.40</w:t>
            </w:r>
          </w:p>
          <w:p w:rsidR="004A0438" w:rsidRDefault="00AD54B1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                 11.55 – 13.20</w:t>
            </w:r>
          </w:p>
          <w:p w:rsidR="004A0438" w:rsidRDefault="00AD54B1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</w:rPr>
              <w:t>10</w:t>
            </w:r>
            <w:r>
              <w:rPr>
                <w:rFonts w:eastAsia="Calibri"/>
                <w:b/>
                <w:bCs/>
                <w:color w:val="FF0000"/>
              </w:rPr>
              <w:t>.   Krzysztof Błaszczyk 12.04.2025 (5h) Zajęcia wstrzymano. Termin będzie podany w późniejszym czasie.</w:t>
            </w:r>
          </w:p>
          <w:p w:rsidR="004A0438" w:rsidRDefault="00AD54B1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</w:t>
            </w:r>
            <w:r>
              <w:rPr>
                <w:rFonts w:eastAsia="Calibri"/>
                <w:b/>
                <w:bCs/>
                <w:color w:val="FF0000"/>
              </w:rPr>
              <w:t xml:space="preserve">      8.30- 10.00</w:t>
            </w:r>
          </w:p>
          <w:p w:rsidR="004A0438" w:rsidRDefault="00AD54B1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10.10 – 11.40</w:t>
            </w:r>
          </w:p>
          <w:p w:rsidR="004A0438" w:rsidRDefault="00AD54B1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11.55 – 12. 40</w:t>
            </w:r>
          </w:p>
          <w:p w:rsidR="004A0438" w:rsidRDefault="00AD54B1">
            <w:pPr>
              <w:rPr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lastRenderedPageBreak/>
              <w:t>11.   Krzysztof Błaszczyk 12.04.2025 (2h) Zajęcia wstrzymano. Termin będzie podany w późniejszym czasie.</w:t>
            </w:r>
          </w:p>
          <w:p w:rsidR="004A0438" w:rsidRDefault="00AD54B1">
            <w:pPr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 xml:space="preserve">                     14.30 – 16.00</w:t>
            </w:r>
          </w:p>
          <w:p w:rsidR="00B27574" w:rsidRDefault="00B27574">
            <w:pPr>
              <w:rPr>
                <w:rFonts w:eastAsia="Calibri"/>
                <w:b/>
                <w:bCs/>
                <w:color w:val="FF0000"/>
              </w:rPr>
            </w:pPr>
          </w:p>
          <w:p w:rsidR="00B27574" w:rsidRPr="00B27574" w:rsidRDefault="00B27574" w:rsidP="00B27574">
            <w:pPr>
              <w:rPr>
                <w:b/>
                <w:bCs/>
                <w:color w:val="1F3864" w:themeColor="accent1" w:themeShade="80"/>
                <w:u w:val="single"/>
              </w:rPr>
            </w:pPr>
            <w:r w:rsidRPr="00B27574">
              <w:rPr>
                <w:b/>
                <w:bCs/>
                <w:color w:val="1F3864" w:themeColor="accent1" w:themeShade="80"/>
                <w:u w:val="single"/>
              </w:rPr>
              <w:t>Harmonogram spotkań – CCNA – I etap kontynuacja:</w:t>
            </w:r>
          </w:p>
          <w:p w:rsidR="00B27574" w:rsidRPr="00B27574" w:rsidRDefault="00B27574" w:rsidP="00B27574">
            <w:pPr>
              <w:rPr>
                <w:b/>
                <w:bCs/>
                <w:color w:val="1F3864" w:themeColor="accent1" w:themeShade="80"/>
              </w:rPr>
            </w:pPr>
            <w:r w:rsidRPr="00B27574">
              <w:rPr>
                <w:b/>
                <w:bCs/>
                <w:color w:val="1F3864" w:themeColor="accent1" w:themeShade="80"/>
              </w:rPr>
              <w:t>1.       10.11.2025 – 8.00 – 14.00 (8h)</w:t>
            </w:r>
          </w:p>
          <w:p w:rsidR="00B27574" w:rsidRPr="00B27574" w:rsidRDefault="00B27574" w:rsidP="00B27574">
            <w:pPr>
              <w:rPr>
                <w:b/>
                <w:bCs/>
                <w:color w:val="1F3864" w:themeColor="accent1" w:themeShade="80"/>
              </w:rPr>
            </w:pPr>
            <w:r w:rsidRPr="00B27574">
              <w:rPr>
                <w:b/>
                <w:bCs/>
                <w:color w:val="1F3864" w:themeColor="accent1" w:themeShade="80"/>
              </w:rPr>
              <w:t>2.       14.11.2025 – 15.10 -16.40 (2h) (egzamin próbny)</w:t>
            </w:r>
          </w:p>
          <w:p w:rsidR="00B27574" w:rsidRPr="00B27574" w:rsidRDefault="00B27574" w:rsidP="00B27574">
            <w:pPr>
              <w:rPr>
                <w:b/>
                <w:bCs/>
                <w:color w:val="1F3864" w:themeColor="accent1" w:themeShade="80"/>
              </w:rPr>
            </w:pPr>
            <w:r w:rsidRPr="00B27574">
              <w:rPr>
                <w:b/>
                <w:bCs/>
                <w:color w:val="1F3864" w:themeColor="accent1" w:themeShade="80"/>
              </w:rPr>
              <w:t>3.       21.11.2015 – 15.10 – 16.40 (2h) (egzamin końcowy)</w:t>
            </w:r>
          </w:p>
          <w:p w:rsidR="00B27574" w:rsidRPr="00B27574" w:rsidRDefault="00B27574" w:rsidP="00B27574">
            <w:pPr>
              <w:rPr>
                <w:b/>
                <w:bCs/>
                <w:color w:val="1F3864" w:themeColor="accent1" w:themeShade="80"/>
              </w:rPr>
            </w:pPr>
            <w:r w:rsidRPr="00B27574">
              <w:rPr>
                <w:b/>
                <w:bCs/>
                <w:color w:val="1F3864" w:themeColor="accent1" w:themeShade="80"/>
              </w:rPr>
              <w:t>Razem 12 h po 45 min.</w:t>
            </w:r>
          </w:p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I edycja –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semestr zimowy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A7164B" w:rsidRPr="00A7164B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lastRenderedPageBreak/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 xml:space="preserve">Adam </w:t>
                  </w: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lastRenderedPageBreak/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 xml:space="preserve">Mariusz </w:t>
                  </w: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Pietrusiak</w:t>
                  </w: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  <w:p w:rsidR="004A0438" w:rsidRPr="00A7164B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15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  <w:tc>
                <w:tcPr>
                  <w:tcW w:w="1381" w:type="dxa"/>
                </w:tcPr>
                <w:p w:rsidR="004A0438" w:rsidRPr="00A7164B" w:rsidRDefault="004A0438">
                  <w:pPr>
                    <w:rPr>
                      <w:b/>
                      <w:bCs/>
                      <w:color w:val="227ACB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  <w:p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A7164B" w:rsidRPr="00A7164B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Ilość godzin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  <w:vMerge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:rsidR="004A0438" w:rsidRPr="00A7164B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lastRenderedPageBreak/>
                    <w:t>03.04.2025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04.04.2025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09.04.2025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 xml:space="preserve">Adam </w:t>
                  </w: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 xml:space="preserve">Adam </w:t>
                  </w: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</w:tr>
            <w:tr w:rsidR="00A7164B" w:rsidRPr="00A7164B">
              <w:trPr>
                <w:trHeight w:val="276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lastRenderedPageBreak/>
                    <w:t>29.04.2025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3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13.05.2025r.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  <w:tr w:rsidR="00A7164B" w:rsidRPr="00A7164B">
              <w:trPr>
                <w:trHeight w:val="288"/>
              </w:trPr>
              <w:tc>
                <w:tcPr>
                  <w:tcW w:w="137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:rsidR="004A0438" w:rsidRPr="00A7164B" w:rsidRDefault="00AD54B1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</w:pPr>
                  <w:r w:rsidRPr="00A7164B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</w:rPr>
                    <w:t>4</w:t>
                  </w:r>
                </w:p>
              </w:tc>
            </w:tr>
          </w:tbl>
          <w:p w:rsidR="004A0438" w:rsidRPr="00A7164B" w:rsidRDefault="004A0438">
            <w:pPr>
              <w:jc w:val="center"/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Harmonogram zajęć - wózki widłowe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Data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Godzina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Prowadzący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Ilość godzin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Od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Do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14.11.2025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19.11.2025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20.11.2025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21.11.2025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08.12.2025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09.12.2025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10.12.2025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11.12.2025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:rsidR="00B1779D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Egzamin UDT kończący kurs odbędzie się w styczniu/lutym.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</w:tc>
      </w:tr>
      <w:tr w:rsidR="004A0438">
        <w:tc>
          <w:tcPr>
            <w:tcW w:w="1434" w:type="dxa"/>
          </w:tcPr>
          <w:p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/>
            </w:tblPr>
            <w:tblGrid>
              <w:gridCol w:w="561"/>
              <w:gridCol w:w="1560"/>
              <w:gridCol w:w="3315"/>
              <w:gridCol w:w="1813"/>
            </w:tblGrid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4</w:t>
                  </w:r>
                </w:p>
              </w:tc>
            </w:tr>
            <w:tr w:rsidR="004A0438">
              <w:tc>
                <w:tcPr>
                  <w:tcW w:w="561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:rsidR="004A0438" w:rsidRDefault="00AD54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A0438" w:rsidRDefault="004A0438">
            <w:pPr>
              <w:rPr>
                <w:kern w:val="0"/>
              </w:rPr>
            </w:pPr>
          </w:p>
          <w:p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logistyki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422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:rsidTr="00A7164B">
              <w:tc>
                <w:tcPr>
                  <w:tcW w:w="667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:rsidR="004A0438" w:rsidRPr="00A7164B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:rsidTr="00F56761">
              <w:tc>
                <w:tcPr>
                  <w:tcW w:w="5657" w:type="dxa"/>
                  <w:gridSpan w:val="7"/>
                </w:tcPr>
                <w:p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ayout w:type="fixed"/>
                    <w:tblLook w:val="04A0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Tr="00B1779D">
              <w:tc>
                <w:tcPr>
                  <w:tcW w:w="66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:rsidR="004A0438" w:rsidRDefault="00AD54B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:rsidR="004A0438" w:rsidRDefault="00AD54B1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r>
                    <w:rPr>
                      <w:rFonts w:eastAsia="Calibri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</w:tbl>
          <w:p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675"/>
              <w:gridCol w:w="1560"/>
              <w:gridCol w:w="1559"/>
              <w:gridCol w:w="1701"/>
            </w:tblGrid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:rsidTr="00C8099C">
              <w:tc>
                <w:tcPr>
                  <w:tcW w:w="675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</w:tc>
        <w:tc>
          <w:tcPr>
            <w:tcW w:w="9289" w:type="dxa"/>
          </w:tcPr>
          <w:p w:rsidR="004A0438" w:rsidRDefault="00AD54B1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07. 10. 2024  -3 </w:t>
            </w:r>
            <w:r>
              <w:rPr>
                <w:rFonts w:eastAsia="Calibri"/>
                <w:sz w:val="28"/>
                <w:szCs w:val="28"/>
              </w:rPr>
              <w:t>godz. ( 15.15 – 17.30)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16.12.2024 - 3 godz. ( 15.15 – 17.30)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27.01.2025-  3 godz. ( 15.15 – 17.30)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</w:t>
            </w:r>
            <w:r>
              <w:rPr>
                <w:rFonts w:eastAsia="Calibri"/>
                <w:sz w:val="28"/>
                <w:szCs w:val="28"/>
              </w:rPr>
              <w:t>2025 - 3 godz. ( 15.15 – 17.30)</w:t>
            </w:r>
          </w:p>
          <w:p w:rsidR="004A0438" w:rsidRDefault="00AD54B1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- 3 godz. ( 15.15 – 17.30)</w:t>
            </w:r>
          </w:p>
          <w:p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:rsidR="004A0438" w:rsidRDefault="00AD54B1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04.04.2025  godz. </w:t>
            </w:r>
            <w:r>
              <w:rPr>
                <w:rFonts w:eastAsia="Calibri"/>
                <w:sz w:val="28"/>
                <w:szCs w:val="28"/>
              </w:rPr>
              <w:t>15.15-17.30 (3 godz.)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:rsidR="004A0438" w:rsidRDefault="00AD54B1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1. 07.11.2025 - 3 godziny  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2.  14.11.2025 - 3 godziny 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3.    21.11.2025 - 3 godziny 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4.    28.11.2025 - 3 godziny 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5.    05.12.2025 - 3 godziny 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6.    12.12.2025 - 3 godziny 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7.    19.12.2025 - 3 godziny 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8.    09.01.2026 - 3 godziny 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9.    16.01.2026 - 3 godziny 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lastRenderedPageBreak/>
              <w:t>10.   23.01.2026 - 3 godziny - (15.15-17.30)</w:t>
            </w:r>
          </w:p>
          <w:p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</w:rPr>
              <w:t>Łącznie - 30 godzin</w:t>
            </w:r>
          </w:p>
          <w:p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:rsidR="004A0438" w:rsidRPr="006C245D" w:rsidRDefault="00AD54B1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>
              <w:tc>
                <w:tcPr>
                  <w:tcW w:w="809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>
              <w:tc>
                <w:tcPr>
                  <w:tcW w:w="809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9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9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9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rPr>
                <w:trHeight w:val="360"/>
              </w:trPr>
              <w:tc>
                <w:tcPr>
                  <w:tcW w:w="809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9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:rsidR="004A0438" w:rsidRPr="006C245D" w:rsidRDefault="00AD54B1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>
              <w:tc>
                <w:tcPr>
                  <w:tcW w:w="808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:rsidR="004A0438" w:rsidRPr="006C245D" w:rsidRDefault="00AD54B1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>
              <w:tc>
                <w:tcPr>
                  <w:tcW w:w="812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>
              <w:tc>
                <w:tcPr>
                  <w:tcW w:w="812" w:type="dxa"/>
                </w:tcPr>
                <w:p w:rsidR="004A0438" w:rsidRPr="006C245D" w:rsidRDefault="00AD54B1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12" w:type="dxa"/>
                </w:tcPr>
                <w:p w:rsidR="004A0438" w:rsidRPr="006C245D" w:rsidRDefault="00AD54B1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12" w:type="dxa"/>
                </w:tcPr>
                <w:p w:rsidR="004A0438" w:rsidRPr="006C245D" w:rsidRDefault="00AD54B1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12" w:type="dxa"/>
                </w:tcPr>
                <w:p w:rsidR="004A0438" w:rsidRPr="006C245D" w:rsidRDefault="00AD54B1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12" w:type="dxa"/>
                </w:tcPr>
                <w:p w:rsidR="004A0438" w:rsidRPr="006C245D" w:rsidRDefault="00AD54B1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12" w:type="dxa"/>
                </w:tcPr>
                <w:p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12" w:type="dxa"/>
                </w:tcPr>
                <w:p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:rsidR="004A0438" w:rsidRPr="006C245D" w:rsidRDefault="00AD54B1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:rsidR="004A0438" w:rsidRPr="006C245D" w:rsidRDefault="00AD54B1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>
              <w:tc>
                <w:tcPr>
                  <w:tcW w:w="808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:rsidR="004A0438" w:rsidRPr="006C245D" w:rsidRDefault="00AD54B1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>
              <w:tc>
                <w:tcPr>
                  <w:tcW w:w="808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>
              <w:tc>
                <w:tcPr>
                  <w:tcW w:w="808" w:type="dxa"/>
                </w:tcPr>
                <w:p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:rsidR="004A0438" w:rsidRPr="006C245D" w:rsidRDefault="00AD54B1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>
              <w:tc>
                <w:tcPr>
                  <w:tcW w:w="811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:rsidR="004A0438" w:rsidRPr="006C245D" w:rsidRDefault="00AD54B1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>
              <w:trPr>
                <w:trHeight w:val="297"/>
              </w:trPr>
              <w:tc>
                <w:tcPr>
                  <w:tcW w:w="811" w:type="dxa"/>
                </w:tcPr>
                <w:p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>
              <w:tc>
                <w:tcPr>
                  <w:tcW w:w="811" w:type="dxa"/>
                </w:tcPr>
                <w:p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>
              <w:tc>
                <w:tcPr>
                  <w:tcW w:w="811" w:type="dxa"/>
                </w:tcPr>
                <w:p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>
              <w:tc>
                <w:tcPr>
                  <w:tcW w:w="811" w:type="dxa"/>
                </w:tcPr>
                <w:p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>
              <w:tc>
                <w:tcPr>
                  <w:tcW w:w="811" w:type="dxa"/>
                </w:tcPr>
                <w:p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:rsidR="004A0438" w:rsidRPr="006C245D" w:rsidRDefault="00AD54B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lastRenderedPageBreak/>
              <w:t>Prowadząca Monika Danych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27.02.2026</w:t>
                  </w:r>
                </w:p>
              </w:tc>
              <w:tc>
                <w:tcPr>
                  <w:tcW w:w="3608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</w:tcPr>
                <w:p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Tomek Wojda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:rsidTr="00C8099C">
              <w:tc>
                <w:tcPr>
                  <w:tcW w:w="813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:rsidTr="00C8099C">
              <w:tc>
                <w:tcPr>
                  <w:tcW w:w="813" w:type="dxa"/>
                </w:tcPr>
                <w:p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13" w:type="dxa"/>
                </w:tcPr>
                <w:p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13" w:type="dxa"/>
                </w:tcPr>
                <w:p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13" w:type="dxa"/>
                </w:tcPr>
                <w:p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13" w:type="dxa"/>
                </w:tcPr>
                <w:p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13" w:type="dxa"/>
                </w:tcPr>
                <w:p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:rsidTr="00C8099C">
              <w:tc>
                <w:tcPr>
                  <w:tcW w:w="813" w:type="dxa"/>
                </w:tcPr>
                <w:p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:rsidR="00E345A8" w:rsidRPr="00E345A8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</w:rPr>
            </w:pPr>
            <w:r w:rsidRPr="00E345A8"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</w:rPr>
              <w:t>Prowadzący Damian Malejka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808"/>
              <w:gridCol w:w="2380"/>
              <w:gridCol w:w="3609"/>
              <w:gridCol w:w="2265"/>
            </w:tblGrid>
            <w:tr w:rsidR="00E345A8" w:rsidRPr="00E345A8" w:rsidTr="008A4EAE">
              <w:tc>
                <w:tcPr>
                  <w:tcW w:w="808" w:type="dxa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Liczba godzin</w:t>
                  </w:r>
                </w:p>
              </w:tc>
            </w:tr>
            <w:tr w:rsidR="00E345A8" w:rsidRPr="00E345A8" w:rsidTr="008A4EAE">
              <w:tc>
                <w:tcPr>
                  <w:tcW w:w="808" w:type="dxa"/>
                </w:tcPr>
                <w:p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</w:t>
                  </w:r>
                </w:p>
              </w:tc>
            </w:tr>
            <w:tr w:rsidR="00E345A8" w:rsidRPr="00E345A8" w:rsidTr="008A4EAE">
              <w:tc>
                <w:tcPr>
                  <w:tcW w:w="808" w:type="dxa"/>
                </w:tcPr>
                <w:p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</w:t>
                  </w:r>
                </w:p>
              </w:tc>
            </w:tr>
            <w:tr w:rsidR="00E345A8" w:rsidRPr="00E345A8" w:rsidTr="008A4EAE">
              <w:tc>
                <w:tcPr>
                  <w:tcW w:w="808" w:type="dxa"/>
                </w:tcPr>
                <w:p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</w:t>
                  </w:r>
                </w:p>
              </w:tc>
            </w:tr>
            <w:tr w:rsidR="00E345A8" w:rsidRPr="00E345A8" w:rsidTr="008A4EAE">
              <w:tc>
                <w:tcPr>
                  <w:tcW w:w="808" w:type="dxa"/>
                </w:tcPr>
                <w:p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</w:t>
                  </w:r>
                </w:p>
              </w:tc>
            </w:tr>
            <w:tr w:rsidR="00E345A8" w:rsidRPr="00E345A8" w:rsidTr="008A4EAE">
              <w:tc>
                <w:tcPr>
                  <w:tcW w:w="808" w:type="dxa"/>
                </w:tcPr>
                <w:p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</w:t>
                  </w:r>
                </w:p>
              </w:tc>
            </w:tr>
            <w:tr w:rsidR="00E345A8" w:rsidRPr="00E345A8" w:rsidTr="008A4EAE">
              <w:tc>
                <w:tcPr>
                  <w:tcW w:w="808" w:type="dxa"/>
                </w:tcPr>
                <w:p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</w:t>
                  </w:r>
                </w:p>
              </w:tc>
            </w:tr>
            <w:tr w:rsidR="00E345A8" w:rsidRPr="00E345A8" w:rsidTr="008A4EAE">
              <w:tc>
                <w:tcPr>
                  <w:tcW w:w="808" w:type="dxa"/>
                </w:tcPr>
                <w:p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</w:t>
                  </w:r>
                </w:p>
              </w:tc>
            </w:tr>
            <w:tr w:rsidR="00E345A8" w:rsidRPr="00E345A8" w:rsidTr="008A4EAE">
              <w:tc>
                <w:tcPr>
                  <w:tcW w:w="808" w:type="dxa"/>
                </w:tcPr>
                <w:p w:rsidR="00E345A8" w:rsidRPr="00E345A8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15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 xml:space="preserve"> – 16</w:t>
                  </w: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</w:t>
                  </w:r>
                </w:p>
              </w:tc>
            </w:tr>
            <w:tr w:rsidR="00E345A8" w:rsidRPr="00E345A8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:rsidR="00E345A8" w:rsidRPr="00E345A8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</w:t>
                  </w:r>
                </w:p>
              </w:tc>
            </w:tr>
          </w:tbl>
          <w:p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</w:rPr>
            </w:pPr>
          </w:p>
          <w:p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</w:rPr>
            </w:pPr>
          </w:p>
          <w:p w:rsidR="00E345A8" w:rsidRPr="00E345A8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</w:rPr>
            </w:pPr>
            <w:r w:rsidRPr="00E345A8"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/>
            </w:tblPr>
            <w:tblGrid>
              <w:gridCol w:w="810"/>
              <w:gridCol w:w="2367"/>
              <w:gridCol w:w="3615"/>
              <w:gridCol w:w="2268"/>
            </w:tblGrid>
            <w:tr w:rsidR="00E345A8" w:rsidRPr="00E345A8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Liczba godzin</w:t>
                  </w:r>
                </w:p>
              </w:tc>
            </w:tr>
            <w:tr w:rsidR="00E345A8" w:rsidRPr="00E345A8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3</w:t>
                  </w:r>
                </w:p>
              </w:tc>
            </w:tr>
            <w:tr w:rsidR="00E345A8" w:rsidRPr="00E345A8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3</w:t>
                  </w:r>
                </w:p>
              </w:tc>
            </w:tr>
            <w:tr w:rsidR="00E345A8" w:rsidRPr="00E345A8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5</w:t>
                  </w:r>
                </w:p>
              </w:tc>
            </w:tr>
            <w:tr w:rsidR="00E345A8" w:rsidRPr="00E345A8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vertAlign w:val="superscript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</w:t>
                  </w:r>
                </w:p>
              </w:tc>
            </w:tr>
            <w:tr w:rsidR="00E345A8" w:rsidRPr="00E345A8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</w:t>
                  </w:r>
                </w:p>
              </w:tc>
            </w:tr>
            <w:tr w:rsidR="00E345A8" w:rsidRPr="00E345A8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345A8" w:rsidRPr="00E345A8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5</w:t>
                  </w:r>
                </w:p>
              </w:tc>
            </w:tr>
            <w:tr w:rsidR="00E345A8" w:rsidRPr="00E345A8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:rsidR="00E345A8" w:rsidRPr="00E345A8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345A8" w:rsidRPr="00E345A8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</w:pPr>
                  <w:r w:rsidRPr="00E345A8">
                    <w:rPr>
                      <w:rFonts w:ascii="Calibri" w:eastAsia="Times New Roman" w:hAnsi="Calibri" w:cs="Times New Roman"/>
                      <w:b/>
                      <w:bCs/>
                      <w:color w:val="EE0000"/>
                      <w:kern w:val="0"/>
                      <w:lang w:eastAsia="pl-PL"/>
                    </w:rPr>
                    <w:t>20</w:t>
                  </w:r>
                </w:p>
              </w:tc>
            </w:tr>
          </w:tbl>
          <w:p w:rsidR="00E345A8" w:rsidRPr="00E345A8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EE0000"/>
                <w:kern w:val="0"/>
                <w:lang w:eastAsia="pl-PL"/>
              </w:rPr>
            </w:pPr>
          </w:p>
          <w:p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Zajęcia wyrównawcze z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matematyki rozwijające kompetencje kluczowe</w:t>
            </w:r>
          </w:p>
          <w:p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4A0438" w:rsidRDefault="00AD54B1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19.12.2024r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23.01.2025r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</w:t>
            </w:r>
            <w:r w:rsidRPr="00B17CEF">
              <w:rPr>
                <w:rFonts w:eastAsia="Calibri"/>
                <w:b/>
                <w:bCs/>
                <w:color w:val="000000" w:themeColor="text1"/>
              </w:rPr>
              <w:t>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17.04.2025r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</w:t>
            </w:r>
            <w:r w:rsidRPr="00B17CEF">
              <w:rPr>
                <w:rFonts w:eastAsia="Calibri"/>
                <w:b/>
                <w:bCs/>
                <w:color w:val="000000" w:themeColor="text1"/>
              </w:rPr>
              <w:t xml:space="preserve">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:rsidR="004A0438" w:rsidRPr="00B17CEF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:rsidR="004A0438" w:rsidRPr="00C70F82" w:rsidRDefault="00AD54B1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</w:t>
            </w:r>
            <w:r w:rsidRPr="00B17CEF">
              <w:rPr>
                <w:rFonts w:eastAsia="Calibri"/>
                <w:b/>
                <w:bCs/>
                <w:color w:val="000000" w:themeColor="text1"/>
              </w:rPr>
              <w:t>4.30 – 16.00 czwartek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>5. 02.12.2025r  14.30 – 17.00      wtorek    3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6. 09.12.2025r  14.30 – 17.00      wtorek    3 godziny 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12. 24.02.2026r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13. 03.03.2026r 14.30 – 16.00     wtorek    2 godziny 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14. 10.03.2026r 14.30 – 16.00     wtorek    2 godziny 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15. 17.03.2026r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31.05.2026r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22.12.05.2026r 14.30 – 16.00      wtorek    2 godziny 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23. 19.05.2026r 14.30 – 16.00     wtorek    2 godziny 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                                                    Razem  60 godzin</w:t>
            </w:r>
          </w:p>
          <w:p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>
        <w:tc>
          <w:tcPr>
            <w:tcW w:w="1434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:rsidR="004A0438" w:rsidRDefault="00AD54B1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:rsidR="004A0438" w:rsidRDefault="00AD54B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4A0438" w:rsidRDefault="00AD54B1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</w:t>
      </w:r>
      <w:r>
        <w:rPr>
          <w:rFonts w:cstheme="minorHAnsi"/>
          <w:color w:val="000000" w:themeColor="text1"/>
          <w:sz w:val="24"/>
          <w:szCs w:val="24"/>
        </w:rPr>
        <w:t>ożony, żeby terminy odpowiadały nauczycielom  i uczniom. W ciągu roku szkolnego pojawiają się różne nieprzewidziane wydarzenia np. zmiana planu, zastępstwa, choroba nauczyciela, wycieczki szkolne, praktyki zawodowe itp. i wtedy natychmiast trzeba korygować</w:t>
      </w:r>
      <w:r>
        <w:rPr>
          <w:rFonts w:cstheme="minorHAnsi"/>
          <w:color w:val="000000" w:themeColor="text1"/>
          <w:sz w:val="24"/>
          <w:szCs w:val="24"/>
        </w:rPr>
        <w:t xml:space="preserve"> harmonogram. Dlatego, każdy nauczyciel opracowuje swój harmonogram  szczegółowy (data, godziny zajęć) i takie harmonogramy dodatkowo umieszczamy na stronie szkoły w zakładce: projekty unijne   oraz na tablicy ogłoszeniowej w biurze projektów.             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</w:t>
      </w:r>
    </w:p>
    <w:p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4A0438" w:rsidRDefault="00AD54B1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:rsidR="004A0438" w:rsidRDefault="00AD54B1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monitoringu: Iwona Bogusiewicz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 w:rsidSect="00A05E8D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4B1" w:rsidRDefault="00AD54B1" w:rsidP="00A7164B">
      <w:pPr>
        <w:spacing w:after="0" w:line="240" w:lineRule="auto"/>
      </w:pPr>
      <w:r>
        <w:separator/>
      </w:r>
    </w:p>
  </w:endnote>
  <w:endnote w:type="continuationSeparator" w:id="1">
    <w:p w:rsidR="00AD54B1" w:rsidRDefault="00AD54B1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charset w:val="EE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4B1" w:rsidRDefault="00AD54B1" w:rsidP="00A7164B">
      <w:pPr>
        <w:spacing w:after="0" w:line="240" w:lineRule="auto"/>
      </w:pPr>
      <w:r>
        <w:separator/>
      </w:r>
    </w:p>
  </w:footnote>
  <w:footnote w:type="continuationSeparator" w:id="1">
    <w:p w:rsidR="00AD54B1" w:rsidRDefault="00AD54B1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438"/>
    <w:rsid w:val="0002744C"/>
    <w:rsid w:val="001221CC"/>
    <w:rsid w:val="00225ECF"/>
    <w:rsid w:val="002E730F"/>
    <w:rsid w:val="002F30EB"/>
    <w:rsid w:val="00385D6B"/>
    <w:rsid w:val="004642D1"/>
    <w:rsid w:val="00473112"/>
    <w:rsid w:val="004A0438"/>
    <w:rsid w:val="004E04B6"/>
    <w:rsid w:val="006C245D"/>
    <w:rsid w:val="006F4053"/>
    <w:rsid w:val="007901A3"/>
    <w:rsid w:val="007E5318"/>
    <w:rsid w:val="007F79F8"/>
    <w:rsid w:val="0082666B"/>
    <w:rsid w:val="008C2788"/>
    <w:rsid w:val="009426AB"/>
    <w:rsid w:val="00A05E8D"/>
    <w:rsid w:val="00A7164B"/>
    <w:rsid w:val="00A80CDC"/>
    <w:rsid w:val="00AD54B1"/>
    <w:rsid w:val="00B1779D"/>
    <w:rsid w:val="00B17CEF"/>
    <w:rsid w:val="00B27574"/>
    <w:rsid w:val="00BB2212"/>
    <w:rsid w:val="00C6042A"/>
    <w:rsid w:val="00C70F82"/>
    <w:rsid w:val="00CA53B2"/>
    <w:rsid w:val="00DA7F6C"/>
    <w:rsid w:val="00DF58D0"/>
    <w:rsid w:val="00E34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05E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05E8D"/>
    <w:pPr>
      <w:spacing w:after="140" w:line="276" w:lineRule="auto"/>
    </w:pPr>
  </w:style>
  <w:style w:type="paragraph" w:styleId="Lista">
    <w:name w:val="List"/>
    <w:basedOn w:val="Tekstpodstawowy"/>
    <w:rsid w:val="00A05E8D"/>
    <w:rPr>
      <w:rFonts w:cs="Lucida Sans"/>
    </w:rPr>
  </w:style>
  <w:style w:type="paragraph" w:styleId="Legenda">
    <w:name w:val="caption"/>
    <w:basedOn w:val="Normalny"/>
    <w:qFormat/>
    <w:rsid w:val="00A05E8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5E8D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  <w:style w:type="paragraph" w:styleId="Tekstdymka">
    <w:name w:val="Balloon Text"/>
    <w:basedOn w:val="Normalny"/>
    <w:link w:val="TekstdymkaZnak"/>
    <w:uiPriority w:val="99"/>
    <w:semiHidden/>
    <w:unhideWhenUsed/>
    <w:rsid w:val="0038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28</Pages>
  <Words>3299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Monika</cp:lastModifiedBy>
  <cp:revision>11</cp:revision>
  <cp:lastPrinted>2025-03-31T11:42:00Z</cp:lastPrinted>
  <dcterms:created xsi:type="dcterms:W3CDTF">2025-10-26T14:27:00Z</dcterms:created>
  <dcterms:modified xsi:type="dcterms:W3CDTF">2025-11-05T17:02:00Z</dcterms:modified>
  <dc:language>pl-PL</dc:language>
</cp:coreProperties>
</file>