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92149707"/>
        <w:docPartObj>
          <w:docPartGallery w:val="Cover Pages"/>
          <w:docPartUnique/>
        </w:docPartObj>
      </w:sdtPr>
      <w:sdtEndPr>
        <w:rPr>
          <w:rFonts w:cs="Calibri"/>
          <w:b/>
          <w:bCs/>
          <w:caps/>
          <w:color w:val="000000"/>
          <w:sz w:val="20"/>
          <w:szCs w:val="20"/>
        </w:rPr>
      </w:sdtEndPr>
      <w:sdtContent>
        <w:p w14:paraId="7D272936" w14:textId="7BDE633C" w:rsidR="008B77EE" w:rsidRDefault="008B77E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264F1F4" wp14:editId="55A308D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11030A76" w14:textId="16CAEEAA" w:rsidR="008B77EE" w:rsidRDefault="00AB3BA7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Wymagania są modyfikowane przez nauczyciela przedmiotu.</w:t>
                                      </w:r>
                                    </w:p>
                                  </w:sdtContent>
                                </w:sdt>
                                <w:p w14:paraId="3CB50312" w14:textId="5ACC3212" w:rsidR="008B77EE" w:rsidRDefault="008B77EE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AB3BA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4724E5D4" w14:textId="35464B1F" w:rsidR="008B77EE" w:rsidRPr="00AB3BA7" w:rsidRDefault="008B77EE" w:rsidP="00AB3BA7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B3BA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WYMAGANIA EDUKACYJNE Z JĘZYKA ROSYJSKIEGO </w:t>
                                      </w:r>
                                      <w:r w:rsidR="00AB3BA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DLA KLAS III                                      </w:t>
                                      </w:r>
                                      <w:r w:rsidRPr="00AB3BA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NA ROK SZKOLNY 2022/2023</w:t>
                                      </w:r>
                                      <w:r w:rsidR="00AB3BA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alias w:val="Podtytuł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6D91BDDF" w14:textId="761C6181" w:rsidR="008B77EE" w:rsidRPr="00AB3BA7" w:rsidRDefault="008B77EE">
                                      <w:pPr>
                                        <w:pStyle w:val="Bezodstpw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opracowane przez Renatę </w:t>
                                      </w:r>
                                      <w:proofErr w:type="spellStart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Broniarz</w:t>
                                      </w:r>
                                      <w:proofErr w:type="spellEnd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na podstawie podręcznika </w:t>
                                      </w:r>
                                      <w:proofErr w:type="spellStart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Как</w:t>
                                      </w:r>
                                      <w:proofErr w:type="spellEnd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раз</w:t>
                                      </w:r>
                                      <w:proofErr w:type="spellEnd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3 autorstwa Olgi </w:t>
                                      </w:r>
                                      <w:proofErr w:type="spellStart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Tatarchyk</w:t>
                                      </w:r>
                                      <w:proofErr w:type="spellEnd"/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. </w:t>
                                      </w:r>
                                      <w:r w:rsid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                             </w:t>
                                      </w:r>
                                      <w:r w:rsidRPr="00AB3BA7">
                                        <w:rPr>
                                          <w:rFonts w:cs="Calibr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Zgodne z programem nauczania i podstawą programową.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264F1F4" id="Grupa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">
                    <v:rect id="Prostokąt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Prostokąt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11030A76" w14:textId="16CAEEAA" w:rsidR="008B77EE" w:rsidRDefault="00AB3BA7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Wymagania są modyfikowane przez nauczyciela przedmiotu.</w:t>
                                </w:r>
                              </w:p>
                            </w:sdtContent>
                          </w:sdt>
                          <w:p w14:paraId="3CB50312" w14:textId="5ACC3212" w:rsidR="008B77EE" w:rsidRDefault="008B77EE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AB3BA7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724E5D4" w14:textId="35464B1F" w:rsidR="008B77EE" w:rsidRPr="00AB3BA7" w:rsidRDefault="008B77EE" w:rsidP="00AB3BA7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AB3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WYMAGANIA EDUKACYJNE Z JĘZYKA ROSYJSKIEGO </w:t>
                                </w:r>
                                <w:r w:rsidR="00AB3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DLA KLAS III                                      </w:t>
                                </w:r>
                                <w:r w:rsidRPr="00AB3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NA ROK SZKOLNY 2022/2023</w:t>
                                </w:r>
                                <w:r w:rsidR="00AB3BA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alias w:val="Podtytuł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6D91BDDF" w14:textId="761C6181" w:rsidR="008B77EE" w:rsidRPr="00AB3BA7" w:rsidRDefault="008B77EE">
                                <w:pPr>
                                  <w:pStyle w:val="Bezodstpw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opracowane przez Renatę </w:t>
                                </w:r>
                                <w:proofErr w:type="spellStart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>Broniarz</w:t>
                                </w:r>
                                <w:proofErr w:type="spellEnd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na podstawie podręcznika </w:t>
                                </w:r>
                                <w:proofErr w:type="spellStart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>Как</w:t>
                                </w:r>
                                <w:proofErr w:type="spellEnd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>раз</w:t>
                                </w:r>
                                <w:proofErr w:type="spellEnd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3 autorstwa Olgi </w:t>
                                </w:r>
                                <w:proofErr w:type="spellStart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>Tatarchyk</w:t>
                                </w:r>
                                <w:proofErr w:type="spellEnd"/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                  </w:t>
                                </w:r>
                                <w:r w:rsidRPr="00AB3BA7">
                                  <w:rPr>
                                    <w:rFonts w:cs="Calibri"/>
                                    <w:color w:val="000000"/>
                                    <w:sz w:val="28"/>
                                    <w:szCs w:val="28"/>
                                  </w:rPr>
                                  <w:t>Zgodne z programem nauczania i podstawą programową.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B61083A" w14:textId="6A97DD59" w:rsidR="008B77EE" w:rsidRDefault="008B77EE">
          <w:pPr>
            <w:spacing w:after="160" w:line="259" w:lineRule="auto"/>
            <w:rPr>
              <w:rFonts w:cs="Calibri"/>
              <w:color w:val="000000"/>
              <w:sz w:val="20"/>
              <w:szCs w:val="20"/>
            </w:rPr>
          </w:pPr>
          <w:r>
            <w:rPr>
              <w:rFonts w:cs="Calibri"/>
              <w:b/>
              <w:bCs/>
              <w:caps/>
              <w:color w:val="000000"/>
              <w:sz w:val="20"/>
              <w:szCs w:val="20"/>
            </w:rPr>
            <w:br w:type="page"/>
          </w:r>
        </w:p>
      </w:sdtContent>
    </w:sdt>
    <w:p w14:paraId="62337EB3" w14:textId="77777777" w:rsidR="00AB3BA7" w:rsidRDefault="00AB3BA7" w:rsidP="008B77EE">
      <w:pPr>
        <w:pStyle w:val="TytulIrzed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szczegółowe </w:t>
      </w:r>
      <w:r w:rsidR="008B77EE">
        <w:rPr>
          <w:rFonts w:ascii="Calibri" w:hAnsi="Calibri" w:cs="Calibri"/>
        </w:rPr>
        <w:t>WYMAGANIA EDUKACYJNE</w:t>
      </w:r>
      <w:r w:rsidR="008B77EE">
        <w:rPr>
          <w:rFonts w:ascii="Calibri" w:hAnsi="Calibri" w:cs="Calibri"/>
        </w:rPr>
        <w:t xml:space="preserve"> z języka rosyjskiegO</w:t>
      </w:r>
      <w:r w:rsidR="008B77EE">
        <w:rPr>
          <w:rFonts w:ascii="Calibri" w:hAnsi="Calibri" w:cs="Calibri"/>
        </w:rPr>
        <w:t xml:space="preserve"> </w:t>
      </w:r>
    </w:p>
    <w:p w14:paraId="0EAAA354" w14:textId="127F6EA8" w:rsidR="008B77EE" w:rsidRDefault="00AB3BA7" w:rsidP="00AB3BA7">
      <w:pPr>
        <w:pStyle w:val="TytulIrzedu"/>
        <w:rPr>
          <w:rFonts w:ascii="Calibri" w:hAnsi="Calibri" w:cs="Calibri"/>
        </w:rPr>
      </w:pPr>
      <w:r>
        <w:rPr>
          <w:rFonts w:ascii="Calibri" w:hAnsi="Calibri" w:cs="Calibri"/>
        </w:rPr>
        <w:t>do podręcznika kak pa3 3</w:t>
      </w:r>
    </w:p>
    <w:p w14:paraId="43487C59" w14:textId="77777777" w:rsidR="008B77EE" w:rsidRDefault="008B77EE" w:rsidP="008B77EE">
      <w:pPr>
        <w:pStyle w:val="PSO-TXTPodstawowy"/>
        <w:rPr>
          <w:rFonts w:ascii="Calibri" w:hAnsi="Calibri"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495"/>
        <w:gridCol w:w="2495"/>
        <w:gridCol w:w="2495"/>
        <w:gridCol w:w="2495"/>
        <w:gridCol w:w="2495"/>
      </w:tblGrid>
      <w:tr w:rsidR="008B77EE" w14:paraId="3DE54303" w14:textId="77777777" w:rsidTr="008B77EE">
        <w:trPr>
          <w:trHeight w:val="283"/>
          <w:tblHeader/>
        </w:trPr>
        <w:tc>
          <w:tcPr>
            <w:tcW w:w="20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D729F7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działu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71B515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dopuszczający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3CC3FE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dostateczny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37A731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dobry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15B3F5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bardzo dobry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solid" w:color="FF7F00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A57779" w14:textId="77777777" w:rsidR="008B77EE" w:rsidRDefault="008B77EE">
            <w:pPr>
              <w:pStyle w:val="Tabelaglow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celujący</w:t>
            </w:r>
          </w:p>
        </w:tc>
      </w:tr>
      <w:tr w:rsidR="008B77EE" w14:paraId="6DA8F8CD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488CB4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1. КАЖДЫЙ ДЕНЬ </w:t>
            </w:r>
          </w:p>
          <w:p w14:paraId="3D4A9B39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На уроке </w:t>
            </w:r>
          </w:p>
          <w:p w14:paraId="7231BEA2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Просыпаться </w:t>
            </w:r>
          </w:p>
          <w:p w14:paraId="796B4063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Планирование 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9219C4" w14:textId="77777777" w:rsidR="008B77EE" w:rsidRDefault="008B77EE">
            <w:pPr>
              <w:pStyle w:val="PSOTabelakomorka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Uczeń potrafi: </w:t>
            </w:r>
          </w:p>
          <w:p w14:paraId="59F33B29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sytuacji komunikacyjnych związanych z życiem szkolnym </w:t>
            </w:r>
          </w:p>
          <w:p w14:paraId="63316E42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krótkie wypowiedzi – reakcje dotyczące wybranych sytuacji komunikacyjnych związanych z życiem szkolnym </w:t>
            </w:r>
          </w:p>
          <w:p w14:paraId="7A5FB60F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podać nazwy wybranych czynności dnia powszedniego, wykonywanych przez osoby ze środowiska szkolnego i rodzinnego </w:t>
            </w:r>
          </w:p>
          <w:p w14:paraId="44D866B8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czynności wykonywanych przez </w:t>
            </w:r>
            <w:r>
              <w:rPr>
                <w:rFonts w:ascii="Calibri" w:hAnsi="Calibri" w:cs="Calibri"/>
              </w:rPr>
              <w:lastRenderedPageBreak/>
              <w:t xml:space="preserve">osoby ze środowiska szkolnego </w:t>
            </w:r>
          </w:p>
          <w:p w14:paraId="3CE971B1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wybranych czynności wykonywanych przez osoby ze środowiska szkolnego (osoba, czynność lub rodzaj zajęć) </w:t>
            </w:r>
          </w:p>
          <w:p w14:paraId="62BB6CC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zrozumieć krótkie informacje dotyczące planów na najbliższą przyszłość</w:t>
            </w:r>
          </w:p>
          <w:p w14:paraId="4B487065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planów na najbliższą przyszłość (osoba, czas, planowana czynność, zajęcie) </w:t>
            </w:r>
          </w:p>
          <w:p w14:paraId="350CC0B0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osobowe czasowników: </w:t>
            </w:r>
            <w:r>
              <w:rPr>
                <w:rStyle w:val="BukwyBoldCondensed"/>
                <w:rFonts w:ascii="Calibri" w:hAnsi="Calibri" w:cs="Calibri"/>
              </w:rPr>
              <w:t>просыпаться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одеваться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заниматься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ложиться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 liczbach</w:t>
            </w:r>
            <w:r>
              <w:rPr>
                <w:rFonts w:ascii="Calibri" w:hAnsi="Calibri" w:cs="Calibri"/>
              </w:rPr>
              <w:br/>
              <w:t>pojedynczej i mnogiej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48EC4A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199DB03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sytuacji z życia szkolnego </w:t>
            </w:r>
          </w:p>
          <w:p w14:paraId="517F20C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wybranych sytuacji z życia szkolnego (wprowadzając do niego własne realia) </w:t>
            </w:r>
          </w:p>
          <w:p w14:paraId="151A2FF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główną myśl wysłuchanego / przeczytanego tekstu </w:t>
            </w:r>
          </w:p>
          <w:p w14:paraId="28AFDCB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podstawowe informacje dotyczące </w:t>
            </w:r>
            <w:r>
              <w:rPr>
                <w:rFonts w:ascii="Calibri" w:hAnsi="Calibri" w:cs="Calibri"/>
              </w:rPr>
              <w:lastRenderedPageBreak/>
              <w:t xml:space="preserve">wybranych czynności dnia powszedniego </w:t>
            </w:r>
          </w:p>
          <w:p w14:paraId="7DB44B1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krótką wypowiedź na temat czynności dnia powszedniego wybranych osób (polegającą na udzieleniu odpowiedzi na pytania)</w:t>
            </w:r>
          </w:p>
          <w:p w14:paraId="08B100E1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wyrazy) podstawowe informacje dotyczące planów na najbliższą przyszłość </w:t>
            </w:r>
          </w:p>
          <w:p w14:paraId="097B7DA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planów na najbliższą przyszłość (wprowadzając do niego własne realia) </w:t>
            </w:r>
          </w:p>
          <w:p w14:paraId="61900ED6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wyrazy) podstawowe informacje dotyczące </w:t>
            </w:r>
            <w:r>
              <w:rPr>
                <w:rFonts w:ascii="Calibri" w:hAnsi="Calibri" w:cs="Calibri"/>
              </w:rPr>
              <w:lastRenderedPageBreak/>
              <w:t xml:space="preserve">technik efektywnego uczenia się </w:t>
            </w:r>
          </w:p>
          <w:p w14:paraId="6E961728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sposobów efektywnego uczenia się (polegającą na wprowadzeniu do opracowanego wcześniej tekstu realiów własnych) </w:t>
            </w:r>
          </w:p>
          <w:p w14:paraId="0F035D8F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osobowe czasowników, których odpowiedniki w języku polskim nie mają formy zwrotnej (</w:t>
            </w:r>
            <w:r>
              <w:rPr>
                <w:rStyle w:val="BukwyBoldCondensed"/>
                <w:rFonts w:ascii="Calibri" w:hAnsi="Calibri" w:cs="Calibri"/>
              </w:rPr>
              <w:t>возвращаться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переписываться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тренироваться</w:t>
            </w:r>
            <w:r>
              <w:rPr>
                <w:rFonts w:ascii="Calibri" w:hAnsi="Calibri" w:cs="Calibri"/>
              </w:rPr>
              <w:t>) i odwrotnie (</w:t>
            </w:r>
            <w:r>
              <w:rPr>
                <w:rStyle w:val="BukwyBoldCondensed"/>
                <w:rFonts w:ascii="Calibri" w:hAnsi="Calibri" w:cs="Calibri"/>
              </w:rPr>
              <w:t>спешить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опаздывать</w:t>
            </w:r>
            <w:r>
              <w:rPr>
                <w:rFonts w:ascii="Calibri" w:hAnsi="Calibri" w:cs="Calibri"/>
              </w:rPr>
              <w:t>)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</w:p>
          <w:p w14:paraId="0F28EC87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  <w:spacing w:val="-2"/>
              </w:rPr>
              <w:t>•</w:t>
            </w:r>
            <w:r>
              <w:rPr>
                <w:rFonts w:ascii="Calibri" w:hAnsi="Calibri" w:cs="Calibri"/>
                <w:spacing w:val="-2"/>
              </w:rPr>
              <w:tab/>
              <w:t xml:space="preserve">stosować przyimki: </w:t>
            </w:r>
            <w:r>
              <w:rPr>
                <w:rStyle w:val="BukwyBoldCondensed"/>
                <w:rFonts w:ascii="Calibri" w:hAnsi="Calibri" w:cs="Calibri"/>
                <w:spacing w:val="-2"/>
              </w:rPr>
              <w:t>после</w:t>
            </w:r>
            <w:r>
              <w:rPr>
                <w:rFonts w:ascii="Calibri" w:hAnsi="Calibri" w:cs="Calibri"/>
                <w:spacing w:val="-2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за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через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с</w:t>
            </w:r>
            <w:r>
              <w:rPr>
                <w:rStyle w:val="PSOBold"/>
                <w:rFonts w:ascii="Calibri" w:hAnsi="Calibri" w:cs="Calibri"/>
              </w:rPr>
              <w:t xml:space="preserve">... </w:t>
            </w:r>
            <w:r>
              <w:rPr>
                <w:rStyle w:val="BukwyBoldCondensed"/>
                <w:rFonts w:ascii="Calibri" w:hAnsi="Calibri" w:cs="Calibri"/>
              </w:rPr>
              <w:t>до</w:t>
            </w:r>
            <w:r>
              <w:rPr>
                <w:rStyle w:val="PSOBold"/>
                <w:rFonts w:ascii="Calibri" w:hAnsi="Calibri" w:cs="Calibri"/>
              </w:rPr>
              <w:t>...</w:t>
            </w:r>
            <w:r>
              <w:rPr>
                <w:rFonts w:ascii="Calibri" w:hAnsi="Calibri" w:cs="Calibri"/>
              </w:rPr>
              <w:t xml:space="preserve"> dla określenia relacji czasowych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06A5A6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0A0DAA6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wybranych sytuacji z życia szkolnego oraz udzielać na nie </w:t>
            </w:r>
            <w:r>
              <w:rPr>
                <w:rFonts w:ascii="Calibri" w:hAnsi="Calibri" w:cs="Calibri"/>
              </w:rPr>
              <w:br/>
              <w:t xml:space="preserve">odpowiedzi </w:t>
            </w:r>
          </w:p>
          <w:p w14:paraId="494EBD6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wybranych sytuacji z życia szkolnego </w:t>
            </w:r>
          </w:p>
          <w:p w14:paraId="6CC51B0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ze słuchanego/czytanego tekstu (zawierającego poznane wcześniej słownictwo) szczegółowe informacje dotyczące wybranych czynności dnia powszedniego </w:t>
            </w:r>
          </w:p>
          <w:p w14:paraId="60AA594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wybranych czynności dnia powszedniego (z niewielkimi uchybieniami leksykalno-gramatycznymi) </w:t>
            </w:r>
          </w:p>
          <w:p w14:paraId="0230815E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wysłuchanych /przeczytanych tekstów dotyczących wybranych czynności dnia powszedniego </w:t>
            </w:r>
          </w:p>
          <w:p w14:paraId="19DFB4F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 czytanego/słuchanego tekstu (zawierającego poznane wcześniej wyrazy) szczegółowe informacje dotyczące planów na najbliższą przyszłość </w:t>
            </w:r>
          </w:p>
          <w:p w14:paraId="362D211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planów na najbliższą przyszłość (z niewielkimi uchybieniami leksykalno-gramatycznymi) </w:t>
            </w:r>
          </w:p>
          <w:p w14:paraId="7C5B989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wyrazy) szczegółowe informacje dotyczące technik efektywnego uczenia się </w:t>
            </w:r>
          </w:p>
          <w:p w14:paraId="60FACBC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sposobów efektywnego uczenia się (z niewielkimi uchybieniami leksykalno-gramatycznymi) </w:t>
            </w:r>
          </w:p>
          <w:p w14:paraId="1067636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rozpoznać związki pomiędzy poszczególnymi częściami tekstu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5C9040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1F16C570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</w:t>
            </w:r>
            <w:r>
              <w:rPr>
                <w:rFonts w:ascii="Calibri" w:hAnsi="Calibri" w:cs="Calibri"/>
              </w:rPr>
              <w:br/>
              <w:t xml:space="preserve">informacje na temat </w:t>
            </w:r>
            <w:r>
              <w:rPr>
                <w:rFonts w:ascii="Calibri" w:hAnsi="Calibri" w:cs="Calibri"/>
              </w:rPr>
              <w:br/>
              <w:t xml:space="preserve">sytuacji z życia szkolnego </w:t>
            </w:r>
          </w:p>
          <w:p w14:paraId="47A11987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wybranych sytuacji z życia szkolnego, i wyrażać je w języku </w:t>
            </w:r>
            <w:r>
              <w:rPr>
                <w:rFonts w:ascii="Calibri" w:hAnsi="Calibri" w:cs="Calibri"/>
              </w:rPr>
              <w:br/>
              <w:t xml:space="preserve">rosyjskim </w:t>
            </w:r>
          </w:p>
          <w:p w14:paraId="0A5D209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sytuacji z życia szkolnego (z niewielkimi uchybieniami gramatycznymi) </w:t>
            </w:r>
          </w:p>
          <w:p w14:paraId="31B824D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</w:t>
            </w:r>
            <w:r>
              <w:rPr>
                <w:rFonts w:ascii="Calibri" w:hAnsi="Calibri" w:cs="Calibri"/>
              </w:rPr>
              <w:lastRenderedPageBreak/>
              <w:t xml:space="preserve">informacje na temat czynności dnia powszedniego </w:t>
            </w:r>
          </w:p>
          <w:p w14:paraId="0068FEE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czynności dnia powszedniego, i wyrażać je w języku rosyjskim </w:t>
            </w:r>
          </w:p>
          <w:p w14:paraId="5706C3DF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  <w:spacing w:val="-2"/>
              </w:rPr>
              <w:t>•</w:t>
            </w:r>
            <w:r>
              <w:rPr>
                <w:rFonts w:ascii="Calibri" w:hAnsi="Calibri" w:cs="Calibri"/>
                <w:spacing w:val="-2"/>
              </w:rPr>
              <w:tab/>
              <w:t xml:space="preserve">sformułować dłuższą wypowiedź na temat czynności dnia powszedniego (z niewielkimi uchybieniami </w:t>
            </w:r>
            <w:r>
              <w:rPr>
                <w:rFonts w:ascii="Calibri" w:hAnsi="Calibri" w:cs="Calibri"/>
                <w:spacing w:val="-2"/>
              </w:rPr>
              <w:br/>
              <w:t xml:space="preserve">gramatycznymi) </w:t>
            </w:r>
          </w:p>
          <w:p w14:paraId="39951C7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</w:t>
            </w:r>
            <w:r>
              <w:rPr>
                <w:rFonts w:ascii="Calibri" w:hAnsi="Calibri" w:cs="Calibri"/>
              </w:rPr>
              <w:br/>
              <w:t xml:space="preserve">informacje na temat </w:t>
            </w:r>
            <w:r>
              <w:rPr>
                <w:rFonts w:ascii="Calibri" w:hAnsi="Calibri" w:cs="Calibri"/>
              </w:rPr>
              <w:br/>
              <w:t xml:space="preserve">planów na najbliższą przyszłość </w:t>
            </w:r>
          </w:p>
          <w:p w14:paraId="2871593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0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planów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 xml:space="preserve">na najbliższą przyszłość, i wyrażać je w języku </w:t>
            </w:r>
            <w:r>
              <w:rPr>
                <w:rFonts w:ascii="Calibri" w:hAnsi="Calibri" w:cs="Calibri"/>
              </w:rPr>
              <w:br/>
              <w:t xml:space="preserve">rosyjskim </w:t>
            </w:r>
          </w:p>
          <w:p w14:paraId="1F789356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planów na najbliższą przyszłość (z niewielkimi uchybieniami gramatycznymi) </w:t>
            </w:r>
          </w:p>
          <w:p w14:paraId="6FB9037C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szczegółowe informacje dotyczące sposobów efektywnego uczenia się </w:t>
            </w:r>
          </w:p>
          <w:p w14:paraId="27C7A38F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sposobów efektywnego uczenia się (z niewielkimi uchybieniami gramatycznymi) 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DA7400" w14:textId="77777777" w:rsidR="008B77EE" w:rsidRDefault="008B77EE">
            <w:pPr>
              <w:pStyle w:val="PSOTabelakomorka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7A0EFAD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sytuacji z życia szkolnego </w:t>
            </w:r>
          </w:p>
          <w:p w14:paraId="0417AB39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swobodnie wypowiedzieć się na temat przeczytanego/wysłuchanego tekstu dotyczącego sytuacji z życia szkolnego (używając poprawnych struktur gramatyczno-leksykalnych) </w:t>
            </w:r>
          </w:p>
          <w:p w14:paraId="1B10685A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czynności dnia powszedniego </w:t>
            </w:r>
          </w:p>
          <w:p w14:paraId="5F7FF27A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czynności dnia powszedniego (poprawną pod względem </w:t>
            </w:r>
            <w:r>
              <w:rPr>
                <w:rFonts w:ascii="Calibri" w:hAnsi="Calibri" w:cs="Calibri"/>
              </w:rPr>
              <w:lastRenderedPageBreak/>
              <w:t xml:space="preserve">leksykalno-gramatycznym, wyróżniającą się płynnością, bogactwem leksykalnym i różnorodnością struktur wykraczających poza program) </w:t>
            </w:r>
          </w:p>
          <w:p w14:paraId="4A860B7C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podtrzymać rozmowę dotyczącą planów na najbliższą przyszłość </w:t>
            </w:r>
          </w:p>
          <w:p w14:paraId="137373BC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planów na najbliższą przyszłość (poprawną pod względem leksykalno-gramatycznym, wyróżniającą się płynnością, bogactwem leksykalnym i różnorodnością struktur wykraczających poza program) </w:t>
            </w:r>
          </w:p>
          <w:p w14:paraId="4F2BA50C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</w:t>
            </w:r>
            <w:r>
              <w:rPr>
                <w:rFonts w:ascii="Calibri" w:hAnsi="Calibri" w:cs="Calibri"/>
              </w:rPr>
              <w:lastRenderedPageBreak/>
              <w:t xml:space="preserve">technik efektywnego uczenia się (używając poprawnych struktur gramatyczno-leksykalnych) </w:t>
            </w:r>
          </w:p>
          <w:p w14:paraId="5867AE93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sposobów efektywnego uczenia się (poprawną pod względem leksykalno-gramatycznym, wyróżniającą się płynnością, bogactwem leksykalnym i różnorodnością struktur wykraczających poza program) </w:t>
            </w:r>
          </w:p>
          <w:p w14:paraId="1CA128D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zrozumieć autentyczny tekst dotyczący życia kosmonautów na orbicie i przekazać jego treść</w:t>
            </w:r>
          </w:p>
        </w:tc>
      </w:tr>
      <w:tr w:rsidR="008B77EE" w14:paraId="4ECBA4E8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5DC6DD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BF76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EE08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6C6B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1199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5DB6F46B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8B77EE" w14:paraId="38017866" w14:textId="77777777" w:rsidTr="008B77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8231AB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ТЕХНОЛОГИИ </w:t>
            </w:r>
          </w:p>
          <w:p w14:paraId="1EB861B6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Настройки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22894EDF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Соцсети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08A38CFE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Телефон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64A6CC" w14:textId="77777777" w:rsidR="008B77EE" w:rsidRDefault="008B77EE">
            <w:pPr>
              <w:pStyle w:val="PSOTabelakomorka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Uczeń potrafi: </w:t>
            </w:r>
          </w:p>
          <w:p w14:paraId="015F8E45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podać nazwy wybranych urządzeń technicznych </w:t>
            </w:r>
          </w:p>
          <w:p w14:paraId="49E19C59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wybrane aplikacje, funkcje lub </w:t>
            </w:r>
            <w:r>
              <w:rPr>
                <w:rFonts w:ascii="Calibri" w:hAnsi="Calibri" w:cs="Calibri"/>
              </w:rPr>
              <w:lastRenderedPageBreak/>
              <w:t xml:space="preserve">operacje, na podstawie symbolizujących je ikon </w:t>
            </w:r>
          </w:p>
          <w:p w14:paraId="6F37CD69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korzystania z telefonu i komputera </w:t>
            </w:r>
          </w:p>
          <w:p w14:paraId="4AD01A99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korzystania z telefonu i komputera (rodzaj urządzenia, podstawowe czynności) </w:t>
            </w:r>
          </w:p>
          <w:p w14:paraId="2C993753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nazwać wybrane opinie/emocje na podstawie symbolizujących je ikon, stosowanych w mediach społecznościowych </w:t>
            </w:r>
          </w:p>
          <w:p w14:paraId="0CEC3988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korzystania z mediów społecznościowych </w:t>
            </w:r>
          </w:p>
          <w:p w14:paraId="5D67C9BB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korzystania z mediów społecznościowych (osoba, podstawowe czynności) </w:t>
            </w:r>
          </w:p>
          <w:p w14:paraId="71B2F508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zagubionego telefonu </w:t>
            </w:r>
          </w:p>
          <w:p w14:paraId="796F1589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zagubionego telefonu (rodzaj i wygląd telefonu, kontakt) </w:t>
            </w:r>
          </w:p>
          <w:p w14:paraId="359A1CAF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liczby mnogiej wybranych rzeczowników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4B3F69" w14:textId="77777777" w:rsidR="008B77EE" w:rsidRDefault="008B77EE">
            <w:pPr>
              <w:pStyle w:val="PSOTabelakomorka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05CC972F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 /słuchanym tekście </w:t>
            </w:r>
            <w:r>
              <w:rPr>
                <w:rFonts w:ascii="Calibri" w:hAnsi="Calibri" w:cs="Calibri"/>
              </w:rPr>
              <w:br/>
              <w:t xml:space="preserve">(zawierającym poznane wcześniej słownictwo) </w:t>
            </w:r>
            <w:r>
              <w:rPr>
                <w:rFonts w:ascii="Calibri" w:hAnsi="Calibri" w:cs="Calibri"/>
              </w:rPr>
              <w:lastRenderedPageBreak/>
              <w:t xml:space="preserve">podstawowe informacje dotyczące korzystania z telefonu i komputera </w:t>
            </w:r>
          </w:p>
          <w:p w14:paraId="14D09941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korzystania z telefonu i komputera (na podstawie opracowanej wcześniej wypowiedzi wzorcowej) </w:t>
            </w:r>
          </w:p>
          <w:p w14:paraId="2194086A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podstawowe informacje dotyczące korzystania z klawiatury rosyjskiej </w:t>
            </w:r>
          </w:p>
          <w:p w14:paraId="47138E05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korzystania z klawiatury rosyjskiej (polegającą na wprowadzeniu do opracowanego wcześniej tekstu realiów własnych) </w:t>
            </w:r>
          </w:p>
          <w:p w14:paraId="543C228B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</w:t>
            </w:r>
            <w:r>
              <w:rPr>
                <w:rFonts w:ascii="Calibri" w:hAnsi="Calibri" w:cs="Calibri"/>
              </w:rPr>
              <w:lastRenderedPageBreak/>
              <w:t xml:space="preserve">słownictwo) podstawowe informacje dotyczące korzystania z mediów społecznościowych </w:t>
            </w:r>
          </w:p>
          <w:p w14:paraId="22060856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mediów społecznościowych (polegającą na wprowadzeniu do opracowanego wcześniej tekstu realiów własnych) </w:t>
            </w:r>
          </w:p>
          <w:p w14:paraId="5C7A9CEA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wyodrębnić w czytanym/słuchanym tekście (zawierającym poznane wcześniej słownictwo) podstawowe informacje dotyczące</w:t>
            </w:r>
            <w:r>
              <w:rPr>
                <w:rFonts w:ascii="Calibri" w:hAnsi="Calibri" w:cs="Calibri"/>
              </w:rPr>
              <w:br/>
              <w:t xml:space="preserve"> zagubienia telefonu </w:t>
            </w:r>
          </w:p>
          <w:p w14:paraId="66E29665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</w:t>
            </w:r>
            <w:r>
              <w:rPr>
                <w:rFonts w:ascii="Calibri" w:hAnsi="Calibri" w:cs="Calibri"/>
              </w:rPr>
              <w:br/>
              <w:t xml:space="preserve">zagubienia telefonu (wprowadzając do niego realia własne) </w:t>
            </w:r>
          </w:p>
          <w:p w14:paraId="1DB09548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stosować wyrazy: </w:t>
            </w:r>
            <w:r>
              <w:rPr>
                <w:rStyle w:val="BukwyBoldCondensed"/>
                <w:rFonts w:ascii="Calibri" w:hAnsi="Calibri" w:cs="Calibri"/>
              </w:rPr>
              <w:t>нужн</w:t>
            </w:r>
            <w:r w:rsidRPr="008B77EE">
              <w:rPr>
                <w:rStyle w:val="BukwyBoldCondensed"/>
                <w:rFonts w:ascii="Calibri" w:hAnsi="Calibri" w:cs="Calibri"/>
                <w:lang w:val="pl-PL"/>
              </w:rPr>
              <w:t>o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должен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можно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нельзя</w:t>
            </w:r>
            <w:r>
              <w:rPr>
                <w:rFonts w:ascii="Calibri" w:hAnsi="Calibri" w:cs="Calibri"/>
              </w:rPr>
              <w:t xml:space="preserve"> z bezokolicznikiem (dla wyrażenia konieczności, </w:t>
            </w:r>
            <w:r>
              <w:rPr>
                <w:rFonts w:ascii="Calibri" w:hAnsi="Calibri" w:cs="Calibri"/>
              </w:rPr>
              <w:lastRenderedPageBreak/>
              <w:t xml:space="preserve">powinności, przyzwolenia i zakazu)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5BB6E9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B84D49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telefonu i komputera (wybrane funkcje, operacje </w:t>
            </w:r>
            <w:r>
              <w:rPr>
                <w:rFonts w:ascii="Calibri" w:hAnsi="Calibri" w:cs="Calibri"/>
              </w:rPr>
              <w:lastRenderedPageBreak/>
              <w:t xml:space="preserve">i aplikacje) oraz udzielać na nie odpowiedzi </w:t>
            </w:r>
          </w:p>
          <w:p w14:paraId="41DDB8A5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rozpoznać związki pomiędzy poszczególnymi częściami tekstu </w:t>
            </w:r>
          </w:p>
          <w:p w14:paraId="72016675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 czytanego/słuchanego tekstu (zawierającego poznane wcześniej słownictwo) szczegółowe informacje dotyczące korzystania z telefonu i komputera </w:t>
            </w:r>
          </w:p>
          <w:p w14:paraId="3AC4928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wypowiedź na temat korzystania z telefonu i komputera (wybrane aplikacje, funkcje, operacje), z niewielkimi uchybieniami leksykalno-gramatycznymi</w:t>
            </w:r>
          </w:p>
          <w:p w14:paraId="223576BF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 czytanego/słuchanego tekstu (zawierającego poznane wcześniej słownictwo) szczegółowe informacje na temat klawiatury rosyjskiej </w:t>
            </w:r>
          </w:p>
          <w:p w14:paraId="781937F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korzystania z klawiatury rosyjskiej (z niewielkimi uchybieniami leksykalno-gramatycznymi) </w:t>
            </w:r>
          </w:p>
          <w:p w14:paraId="7A8573AB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 czytanego/słuchanego tekstu (zawierającego poznane wcześniej słownictwo) szczegółowe informacje na temat korzystania z mediów społecznościowych </w:t>
            </w:r>
          </w:p>
          <w:p w14:paraId="6CB35F14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korzystania z mediów społecznościowych (z niewielkimi uchybieniami leksykalno-gramatycznymi) </w:t>
            </w:r>
          </w:p>
          <w:p w14:paraId="38537B20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wyselekcjonować z czytanego/słuchanego tekstu (zawierającego poznane wcześniej słownictwo) szczegółowe informacje na temat poszukiwania zagubionego telefonu </w:t>
            </w:r>
          </w:p>
          <w:p w14:paraId="75A75403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poszukiwania zagubionego telefonu (z niewielkimi uchybieniami leksykalno-gramatycznymi) </w:t>
            </w:r>
          </w:p>
          <w:p w14:paraId="2F4EEBA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prostej wypowiedzi dotyczącej korzystania z telefonu </w:t>
            </w:r>
          </w:p>
          <w:p w14:paraId="01B43DF8" w14:textId="77777777" w:rsidR="008B77EE" w:rsidRDefault="008B77EE">
            <w:pPr>
              <w:pStyle w:val="PSOTabelakomorka-punktykropki"/>
              <w:rPr>
                <w:b/>
                <w:bCs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czasu przyszłego prostego oraz czasu przeszłego czasownika nieregularnego (</w:t>
            </w:r>
            <w:r>
              <w:rPr>
                <w:rStyle w:val="BukwyBoldCondensed"/>
                <w:rFonts w:ascii="Calibri" w:hAnsi="Calibri" w:cs="Calibri"/>
              </w:rPr>
              <w:t>пере</w:t>
            </w:r>
            <w:r>
              <w:rPr>
                <w:rFonts w:ascii="Calibri" w:hAnsi="Calibri" w:cs="Calibri"/>
              </w:rPr>
              <w:t>)</w:t>
            </w:r>
            <w:r>
              <w:rPr>
                <w:rStyle w:val="BukwyBoldCondensed"/>
                <w:rFonts w:ascii="Calibri" w:hAnsi="Calibri" w:cs="Calibri"/>
              </w:rPr>
              <w:t>дать</w:t>
            </w:r>
            <w:r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B9F8B4" w14:textId="77777777" w:rsidR="008B77EE" w:rsidRDefault="008B77EE">
            <w:pPr>
              <w:pStyle w:val="PSOTabelakomorka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B8718A3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szczegółowe informacje dotyczące </w:t>
            </w:r>
            <w:r>
              <w:rPr>
                <w:rFonts w:ascii="Calibri" w:hAnsi="Calibri" w:cs="Calibri"/>
              </w:rPr>
              <w:lastRenderedPageBreak/>
              <w:t xml:space="preserve">korzystania z telefonu i komputera </w:t>
            </w:r>
          </w:p>
          <w:p w14:paraId="18C910BD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(z niewielkimi uchybieniami gramatycznymi) na temat korzystania z telefonu i komputera (wybrane aplikacje, funkcje, operacje), </w:t>
            </w:r>
          </w:p>
          <w:p w14:paraId="7493EF3C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korzystania z telefonu i komputera, i wyrażać je w języku rosyjskim </w:t>
            </w:r>
          </w:p>
          <w:p w14:paraId="6A4DC30F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szczegółowe informacje dotyczące klawiatury rosyjskiej </w:t>
            </w:r>
          </w:p>
          <w:p w14:paraId="444116CD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korzystania z klawiatury rosyjskiej (z niewielkimi uchybieniami gramatycznymi) </w:t>
            </w:r>
          </w:p>
          <w:p w14:paraId="10149616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szczegółowe informacje dotyczące korzystania z mediów społecznościowych </w:t>
            </w:r>
          </w:p>
          <w:p w14:paraId="00CE74C8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korzystania z mediów społecznościowych (z niewielkimi uchybieniami gramatycznymi) </w:t>
            </w:r>
          </w:p>
          <w:p w14:paraId="0B62C545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szczegółowe informacje dotyczące poszukiwania zagubionego telefonu </w:t>
            </w:r>
          </w:p>
          <w:p w14:paraId="6736ACC6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poszukiwania zagubionego telefonu (z niewielkimi uchybieniami gramatycznymi)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8F22ED" w14:textId="77777777" w:rsidR="008B77EE" w:rsidRDefault="008B77EE">
            <w:pPr>
              <w:pStyle w:val="PSOTabelakomorka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093BAAFA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korzystania z telefonu i komputera </w:t>
            </w:r>
          </w:p>
          <w:p w14:paraId="511AFA3B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klawiatury rosyjskiej (używając poprawnych struktur gramatyczno-leksykalnych) </w:t>
            </w:r>
          </w:p>
          <w:p w14:paraId="12FE993B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korzystania z telefonu i komputera (poprawną pod względem leksykalno-gramatycznym, wyróżniającą się płynnością, bogactwem leksykalnym i różnorodnością struktur wykraczających poza program) </w:t>
            </w:r>
          </w:p>
          <w:p w14:paraId="4C492035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mediów społecznościowych (używając poprawnych </w:t>
            </w:r>
            <w:r>
              <w:rPr>
                <w:rFonts w:ascii="Calibri" w:hAnsi="Calibri" w:cs="Calibri"/>
              </w:rPr>
              <w:lastRenderedPageBreak/>
              <w:t xml:space="preserve">struktur gramatyczno-leksykalnych) </w:t>
            </w:r>
          </w:p>
          <w:p w14:paraId="2C657ECD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korzystania z mediów społecznościowych (poprawną pod względem leksykalno-gramatycznym, wyróżniającą się płynnością, bogactwem leksykalnym i różnorodnością struktur wykraczających poza program) </w:t>
            </w:r>
          </w:p>
          <w:p w14:paraId="4CBE4761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działań podejmowanych w celu odnalezienia zagubionego telefonu </w:t>
            </w:r>
          </w:p>
          <w:p w14:paraId="3AC523F6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poszukiwania zagubionego telefonu (poprawną pod względem leksykalno-gramatycznym, wyróżniającą się </w:t>
            </w:r>
            <w:r>
              <w:rPr>
                <w:rFonts w:ascii="Calibri" w:hAnsi="Calibri" w:cs="Calibri"/>
              </w:rPr>
              <w:lastRenderedPageBreak/>
              <w:t>płynnością, bogactwem leksykalnym i różnorodnością struktur wykraczających poza program)</w:t>
            </w:r>
          </w:p>
        </w:tc>
      </w:tr>
      <w:tr w:rsidR="008B77EE" w14:paraId="5AE4704B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B74A757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769E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6637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0526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735A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E10F06E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8B77EE" w14:paraId="18B2A2E5" w14:textId="77777777" w:rsidTr="008B77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B4E044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3. МОСКВА </w:t>
            </w:r>
          </w:p>
          <w:p w14:paraId="1E0C3D37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Красная площадь </w:t>
            </w:r>
          </w:p>
          <w:p w14:paraId="56951669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Куда пойти </w:t>
            </w:r>
          </w:p>
          <w:p w14:paraId="30899329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Отзыв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DF5DA5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Uczeń potrafi: </w:t>
            </w:r>
          </w:p>
          <w:p w14:paraId="1C183CF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nazwy wybranych atrakcji turystycznych Moskwy </w:t>
            </w:r>
          </w:p>
          <w:p w14:paraId="68E68D4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zabytków Moskwy </w:t>
            </w:r>
          </w:p>
          <w:p w14:paraId="6FC7425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zwiedzania wybranych </w:t>
            </w:r>
            <w:r>
              <w:rPr>
                <w:rFonts w:ascii="Calibri" w:hAnsi="Calibri" w:cs="Calibri"/>
              </w:rPr>
              <w:lastRenderedPageBreak/>
              <w:t xml:space="preserve">atrakcji turystycznych Moskwy (osoba, atrakcja turystyczna, miejsce) </w:t>
            </w:r>
          </w:p>
          <w:p w14:paraId="4A4A255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opisu drogi do wybranych miejsc w mieście </w:t>
            </w:r>
          </w:p>
          <w:p w14:paraId="1986FA3C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miejsc w mieście </w:t>
            </w:r>
          </w:p>
          <w:p w14:paraId="6A3A86CB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pobytu w hotelu i restauracji (osoba, miejsce i podstawowe cechy tego miejsca) </w:t>
            </w:r>
          </w:p>
          <w:p w14:paraId="62520005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stosować wybrane przymiotniki w mianowniku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D7BDB1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3595358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wybranych atrakcji turystycznych Moskwy </w:t>
            </w:r>
          </w:p>
          <w:p w14:paraId="38322F4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</w:t>
            </w:r>
            <w:r>
              <w:rPr>
                <w:rFonts w:ascii="Calibri" w:hAnsi="Calibri" w:cs="Calibri"/>
              </w:rPr>
              <w:lastRenderedPageBreak/>
              <w:t xml:space="preserve">wybranych atrakcji turystycznych Moskwy </w:t>
            </w:r>
            <w:r>
              <w:rPr>
                <w:rFonts w:ascii="Calibri" w:hAnsi="Calibri" w:cs="Calibri"/>
              </w:rPr>
              <w:br/>
              <w:t xml:space="preserve">(na podstawie planu w formie pytań) </w:t>
            </w:r>
          </w:p>
          <w:p w14:paraId="784C0D4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podstawowe informacje dotyczące jednego z obrazów z Galerii Tretiakowskiej </w:t>
            </w:r>
          </w:p>
          <w:p w14:paraId="18A66B3C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  <w:spacing w:val="-4"/>
              </w:rPr>
              <w:t>•</w:t>
            </w:r>
            <w:r>
              <w:rPr>
                <w:rFonts w:ascii="Calibri" w:hAnsi="Calibri" w:cs="Calibri"/>
                <w:spacing w:val="-4"/>
              </w:rPr>
              <w:tab/>
              <w:t xml:space="preserve">sformułować krótką wypowiedź na temat wizyty w galerii obrazów/w muzeum (polegającą na wprowadzeniu do opracowanego wcześniej tekstu realiów własnych) </w:t>
            </w:r>
          </w:p>
          <w:p w14:paraId="436C9BD0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zapytać o drogę do wybranego miejsca </w:t>
            </w:r>
          </w:p>
          <w:p w14:paraId="38A24B30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krótkie wypowiedzi dotyczące opisu drogi do wybranych miejsc (polegające na wprowadzeniu do opracowanych wcześniej </w:t>
            </w:r>
            <w:r>
              <w:rPr>
                <w:rFonts w:ascii="Calibri" w:hAnsi="Calibri" w:cs="Calibri"/>
              </w:rPr>
              <w:lastRenderedPageBreak/>
              <w:t xml:space="preserve">tekstów realiów własnych) </w:t>
            </w:r>
          </w:p>
          <w:p w14:paraId="452B34FF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wyszukiwać i selekcjonować usłyszane i przeczytane informacje dotyczące wybranych cech osób, przedmiotów i zjawisk</w:t>
            </w:r>
          </w:p>
          <w:p w14:paraId="259CFC32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wyszukiwać i selekcjonować usłyszane i przeczytane informacje dotyczące zalet i wad miasta, hotelu, restauracji </w:t>
            </w:r>
          </w:p>
          <w:p w14:paraId="1283D0AD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– opinię na temat hotelu i restauracji (polegającą na wprowadzeniu do opracowanego wcześniej tekstu realiów własnych) </w:t>
            </w:r>
          </w:p>
          <w:p w14:paraId="65E92D66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stosować zaimki przysłowne pytajne: </w:t>
            </w:r>
            <w:r>
              <w:rPr>
                <w:rStyle w:val="BukwyBoldCondensed"/>
                <w:rFonts w:ascii="Calibri" w:hAnsi="Calibri" w:cs="Calibri"/>
              </w:rPr>
              <w:t>где</w:t>
            </w:r>
            <w:r w:rsidRPr="008B77EE">
              <w:rPr>
                <w:rStyle w:val="BukwyBoldCondensed"/>
                <w:rFonts w:ascii="Calibri" w:hAnsi="Calibri" w:cs="Calibri"/>
                <w:lang w:val="pl-PL"/>
              </w:rPr>
              <w:t>?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куда</w:t>
            </w:r>
            <w:r w:rsidRPr="008B77EE">
              <w:rPr>
                <w:rStyle w:val="BukwyBoldCondensed"/>
                <w:rFonts w:ascii="Calibri" w:hAnsi="Calibri" w:cs="Calibri"/>
                <w:lang w:val="pl-PL"/>
              </w:rPr>
              <w:t>?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откуда</w:t>
            </w:r>
            <w:r w:rsidRPr="008B77EE">
              <w:rPr>
                <w:rStyle w:val="BukwyBoldCondensed"/>
                <w:rFonts w:ascii="Calibri" w:hAnsi="Calibri" w:cs="Calibri"/>
                <w:lang w:val="pl-PL"/>
              </w:rPr>
              <w:t>?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D7F96DE" w14:textId="77777777" w:rsidR="008B77EE" w:rsidRDefault="008B77EE">
            <w:pPr>
              <w:pStyle w:val="PSOTabelakomorka-punktykropki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•</w:t>
            </w:r>
            <w:r>
              <w:rPr>
                <w:rFonts w:ascii="Calibri" w:hAnsi="Calibri" w:cs="Calibri"/>
                <w:lang w:val="ru-RU"/>
              </w:rPr>
              <w:tab/>
            </w:r>
            <w:r>
              <w:rPr>
                <w:rFonts w:ascii="Calibri" w:hAnsi="Calibri" w:cs="Calibri"/>
              </w:rPr>
              <w:t>stosowa</w:t>
            </w:r>
            <w:r>
              <w:rPr>
                <w:rFonts w:ascii="Calibri" w:hAnsi="Calibri" w:cs="Calibri"/>
                <w:lang w:val="ru-RU"/>
              </w:rPr>
              <w:t xml:space="preserve">ć </w:t>
            </w:r>
            <w:proofErr w:type="spellStart"/>
            <w:r>
              <w:rPr>
                <w:rFonts w:ascii="Calibri" w:hAnsi="Calibri" w:cs="Calibri"/>
              </w:rPr>
              <w:t>przys</w:t>
            </w:r>
            <w:proofErr w:type="spellEnd"/>
            <w:r>
              <w:rPr>
                <w:rFonts w:ascii="Calibri" w:hAnsi="Calibri" w:cs="Calibri"/>
                <w:lang w:val="ru-RU"/>
              </w:rPr>
              <w:t>łó</w:t>
            </w:r>
            <w:proofErr w:type="spellStart"/>
            <w:r>
              <w:rPr>
                <w:rFonts w:ascii="Calibri" w:hAnsi="Calibri" w:cs="Calibri"/>
              </w:rPr>
              <w:t>wki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miejsca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i kierunku</w:t>
            </w:r>
            <w:r>
              <w:rPr>
                <w:rFonts w:ascii="Calibri" w:hAnsi="Calibri" w:cs="Calibri"/>
                <w:lang w:val="ru-RU"/>
              </w:rPr>
              <w:t xml:space="preserve">: </w:t>
            </w:r>
            <w:r>
              <w:rPr>
                <w:rStyle w:val="BukwyBoldCondensed"/>
                <w:rFonts w:ascii="Calibri" w:hAnsi="Calibri" w:cs="Calibri"/>
              </w:rPr>
              <w:t>здесь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сюда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отсюда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там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туда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оттуда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справа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lastRenderedPageBreak/>
              <w:t>направо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слева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налево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дома</w:t>
            </w:r>
            <w:r>
              <w:rPr>
                <w:rFonts w:ascii="Calibri" w:hAnsi="Calibri" w:cs="Calibri"/>
                <w:lang w:val="ru-RU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домой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</w:p>
          <w:p w14:paraId="62CBA34E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czasów teraźniejszego, przeszłego i przyszłego wybranych czasowników statycznych (</w:t>
            </w:r>
            <w:r>
              <w:rPr>
                <w:rStyle w:val="BukwyBoldCondensed"/>
                <w:rFonts w:ascii="Calibri" w:hAnsi="Calibri" w:cs="Calibri"/>
              </w:rPr>
              <w:t>быть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жить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сидеть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стоять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находиться</w:t>
            </w:r>
            <w:r>
              <w:rPr>
                <w:rFonts w:ascii="Calibri" w:hAnsi="Calibri" w:cs="Calibri"/>
              </w:rPr>
              <w:t xml:space="preserve">) dla określenia miejsca, w którym znajdują się osoby lub przedmioty </w:t>
            </w:r>
          </w:p>
          <w:p w14:paraId="3944CD50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czasów teraźniejszego, przeszłego i przyszłego wybranych czasowników ruchu (</w:t>
            </w:r>
            <w:r>
              <w:rPr>
                <w:rStyle w:val="BukwyBoldCondensed"/>
                <w:rFonts w:ascii="Calibri" w:hAnsi="Calibri" w:cs="Calibri"/>
              </w:rPr>
              <w:t>идти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пойти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прийти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ехать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поехать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приехать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вернуться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повернуть</w:t>
            </w:r>
            <w:r>
              <w:rPr>
                <w:rFonts w:ascii="Calibri" w:hAnsi="Calibri" w:cs="Calibri"/>
              </w:rPr>
              <w:t xml:space="preserve">) dla określenia zmiany miejsca położenia osób lub </w:t>
            </w:r>
            <w:r>
              <w:rPr>
                <w:rFonts w:ascii="Calibri" w:hAnsi="Calibri" w:cs="Calibri"/>
              </w:rPr>
              <w:br/>
              <w:t>przedmiotów</w:t>
            </w:r>
          </w:p>
          <w:p w14:paraId="1F855812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</w:p>
          <w:p w14:paraId="5990747E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</w:p>
          <w:p w14:paraId="15D1EA55" w14:textId="77777777" w:rsidR="008B77EE" w:rsidRDefault="008B77EE">
            <w:pPr>
              <w:pStyle w:val="PSOTabelakomorka-punktykropki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176937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6A2C2E8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wybranych atrakcji turystycznych Moskwy </w:t>
            </w:r>
          </w:p>
          <w:p w14:paraId="3C010EA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wybranych </w:t>
            </w:r>
            <w:r>
              <w:rPr>
                <w:rFonts w:ascii="Calibri" w:hAnsi="Calibri" w:cs="Calibri"/>
              </w:rPr>
              <w:lastRenderedPageBreak/>
              <w:t xml:space="preserve">atrakcji turystycznych Moskwy (z niewielkimi uchybieniami leksykalno-gramatycznymi) </w:t>
            </w:r>
          </w:p>
          <w:p w14:paraId="0F9C56A5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zaproponować zwiedzanie wybranych miejsc w Moskwie </w:t>
            </w:r>
          </w:p>
          <w:p w14:paraId="7BB4A4F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przyjąć lub odrzucić propozycję dotyczącą zwiedzania wybranych miejsc w Moskwie </w:t>
            </w:r>
          </w:p>
          <w:p w14:paraId="5C29C4A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prostej wypowiedzi dotyczącej zwiedzania Moskwy </w:t>
            </w:r>
          </w:p>
          <w:p w14:paraId="496A904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jednego z obrazów z Galerii Tretiakowskiej </w:t>
            </w:r>
          </w:p>
          <w:p w14:paraId="182E3B4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wizyty w galerii obrazów/w muzeum (z niewielkimi </w:t>
            </w:r>
            <w:r>
              <w:rPr>
                <w:rFonts w:ascii="Calibri" w:hAnsi="Calibri" w:cs="Calibri"/>
              </w:rPr>
              <w:lastRenderedPageBreak/>
              <w:t xml:space="preserve">uchybieniami leksykalno-gramatycznymi) </w:t>
            </w:r>
          </w:p>
          <w:p w14:paraId="40A3F45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opisu drogi do wybranych miejsc </w:t>
            </w:r>
          </w:p>
          <w:p w14:paraId="6CE0C11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0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– opis drogi do wybranego miejsca (z niewielkimi uchybieniami leksykalno-gramatycznymi) </w:t>
            </w:r>
          </w:p>
          <w:p w14:paraId="055D286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rozpoznać związki pomiędzy poszczególnymi częściami tekstu </w:t>
            </w:r>
          </w:p>
          <w:p w14:paraId="61E42ADF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zalet i wad miasta, hotelu, restauracji </w:t>
            </w:r>
          </w:p>
          <w:p w14:paraId="094D87FA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>sformułować wypowiedź – opinię na temat miasta, hotelu, restauracji (z niewielkimi uchybieniami leksykalno-gramatycznymi)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6648EC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3508946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na temat wybranych atrakcji turystycznych Moskwy </w:t>
            </w:r>
          </w:p>
          <w:p w14:paraId="2531E0E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wybranych atrakcji turystycznych Moskwy </w:t>
            </w:r>
            <w:r>
              <w:rPr>
                <w:rFonts w:ascii="Calibri" w:hAnsi="Calibri" w:cs="Calibri"/>
              </w:rPr>
              <w:lastRenderedPageBreak/>
              <w:t xml:space="preserve">(z niewielkimi uchybieniami gramatycznymi) </w:t>
            </w:r>
          </w:p>
          <w:p w14:paraId="058DBB3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zwiedzania Moskwy </w:t>
            </w:r>
          </w:p>
          <w:p w14:paraId="2953D06C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na temat jednego z obrazów z Galerii Tretiakowskiej </w:t>
            </w:r>
          </w:p>
          <w:p w14:paraId="0F6F95D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wizyty w galerii obrazów/w muzeum (z niewielkimi uchybieniami gramatycznymi) </w:t>
            </w:r>
          </w:p>
          <w:p w14:paraId="46D4A52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opisu drogi do wybranych miejsc </w:t>
            </w:r>
          </w:p>
          <w:p w14:paraId="66CFFA7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opis drogi do wybranego miejsca (z niewielkimi uchybieniami gramatycznymi) </w:t>
            </w:r>
          </w:p>
          <w:p w14:paraId="53C9984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zalet i wad miasta, hotelu, restauracji </w:t>
            </w:r>
          </w:p>
          <w:p w14:paraId="77E2BF57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opinię na temat miasta, hotelu, restauracji (z niewielkimi uchybieniami gramatycznymi)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D3629E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587B248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wycieczki po Moskwie </w:t>
            </w:r>
          </w:p>
          <w:p w14:paraId="07356D2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wybranych atrakcji turystycznych Moskwy </w:t>
            </w:r>
            <w:r>
              <w:rPr>
                <w:rFonts w:ascii="Calibri" w:hAnsi="Calibri" w:cs="Calibri"/>
              </w:rPr>
              <w:lastRenderedPageBreak/>
              <w:t xml:space="preserve">z uwzględnieniem poprawności użycia struktur gramatyczno-leksykalnych </w:t>
            </w:r>
          </w:p>
          <w:p w14:paraId="27A8E1F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zwiedzania Moskwy (poprawną pod względem leksykalno-gramatycznym, wyróżniającą się płynnością, bogactwem leksykalnym i różnorodnością struktur wykraczających poza program) </w:t>
            </w:r>
          </w:p>
          <w:p w14:paraId="14F152B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 tekstu dotyczącego obrazu z Galerii Tretiakowskiej (używając poprawnych struktur gramatyczno-leksykalnych) </w:t>
            </w:r>
          </w:p>
          <w:p w14:paraId="08FF00B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 tekstu dotyczącego MGU, (używając poprawnych </w:t>
            </w:r>
            <w:r>
              <w:rPr>
                <w:rFonts w:ascii="Calibri" w:hAnsi="Calibri" w:cs="Calibri"/>
              </w:rPr>
              <w:lastRenderedPageBreak/>
              <w:t xml:space="preserve">struktur gramatyczno-leksykalnych) </w:t>
            </w:r>
          </w:p>
          <w:p w14:paraId="39CC065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zalet i wad miasta, restauracji, hotelu </w:t>
            </w:r>
          </w:p>
          <w:p w14:paraId="631CDDFF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zalet i wad miasta, hotelu, restauracji (poprawną pod względem leksykalno-gramatycznym, wyróżniającą się płynnością, bogactwem leksykalnym i różnorodnością struktur wykraczających poza program) </w:t>
            </w:r>
          </w:p>
          <w:p w14:paraId="657D7306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dłuższą, poprawną pod względem leksykalnym i gramatycznym wypowiedź na temat obiektów kulturalnych Moskwy (z wykorzystaniem źródeł </w:t>
            </w:r>
            <w:proofErr w:type="spellStart"/>
            <w:r>
              <w:rPr>
                <w:rFonts w:ascii="Calibri" w:hAnsi="Calibri" w:cs="Calibri"/>
              </w:rPr>
              <w:t>pozapodręcznikowych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</w:p>
        </w:tc>
      </w:tr>
      <w:tr w:rsidR="008B77EE" w14:paraId="5A871336" w14:textId="77777777" w:rsidTr="008B77EE">
        <w:trPr>
          <w:trHeight w:val="700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1FEC62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2021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95221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0820C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D9D5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B68132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8B77EE" w14:paraId="28F9FAA6" w14:textId="77777777" w:rsidTr="008B77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F8D35D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4. ЛЮДИ </w:t>
            </w:r>
          </w:p>
          <w:p w14:paraId="06D15AF9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Портрет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289BC12C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Мода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7A4E9018" w14:textId="77777777" w:rsidR="008B77EE" w:rsidRDefault="008B77EE">
            <w:pPr>
              <w:pStyle w:val="PLANWYNIKOWY-rozdzial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Эмоции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FAE420" w14:textId="77777777" w:rsidR="008B77EE" w:rsidRDefault="008B77EE">
            <w:pPr>
              <w:pStyle w:val="PSOTabelakomor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5E0E7FC2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określić wybrane cechy wyglądu zewnętrznego człowieka (wzrost, sylwetka, kolor oczu i włosów, kształt twarzy) </w:t>
            </w:r>
          </w:p>
          <w:p w14:paraId="6D481109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wyglądu zewnętrznego wybranych osób </w:t>
            </w:r>
          </w:p>
          <w:p w14:paraId="00C28521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wyglądu zewnętrznego wybranych osób (osoba, wzrost, sylwetka, kolor oczu i włosów, kształt twarzy) </w:t>
            </w:r>
          </w:p>
          <w:p w14:paraId="4179E408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podstawowe elementy garderoby </w:t>
            </w:r>
          </w:p>
          <w:p w14:paraId="7C2DE4B7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ubioru wybranych osób </w:t>
            </w:r>
          </w:p>
          <w:p w14:paraId="07AC35AC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ubioru wybranych osób (osoba, elementy garderoby i ich podstawowe cechy) </w:t>
            </w:r>
          </w:p>
          <w:p w14:paraId="7493BE41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teraźniejszego, </w:t>
            </w:r>
            <w:r>
              <w:rPr>
                <w:rFonts w:ascii="Calibri" w:hAnsi="Calibri" w:cs="Calibri"/>
              </w:rPr>
              <w:lastRenderedPageBreak/>
              <w:t xml:space="preserve">przeszłego i przyszłego czasowników </w:t>
            </w:r>
            <w:r>
              <w:rPr>
                <w:rStyle w:val="BukwyBoldCondensed"/>
                <w:rFonts w:ascii="Calibri" w:hAnsi="Calibri" w:cs="Calibri"/>
              </w:rPr>
              <w:t>надевать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 </w:t>
            </w:r>
            <w:r>
              <w:rPr>
                <w:rStyle w:val="BukwyBoldCondensed"/>
                <w:rFonts w:ascii="Calibri" w:hAnsi="Calibri" w:cs="Calibri"/>
              </w:rPr>
              <w:t>одевать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F6BB59" w14:textId="77777777" w:rsidR="008B77EE" w:rsidRDefault="008B77EE">
            <w:pPr>
              <w:pStyle w:val="PSOTabelakomorka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2E7E295D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lastRenderedPageBreak/>
              <w:t>•</w:t>
            </w:r>
            <w:r>
              <w:rPr>
                <w:rFonts w:ascii="Calibri" w:hAnsi="Calibri" w:cs="Calibri"/>
                <w:spacing w:val="-2"/>
              </w:rPr>
              <w:tab/>
              <w:t xml:space="preserve">wyodrębnić w słuchanym /czytanym tekście (zawierającym poznane wcześniej słownictwo) podstawowe informacje dotyczące wyglądu zewnętrznego wybranych osób </w:t>
            </w:r>
          </w:p>
          <w:p w14:paraId="39059B12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wyglądu zewnętrznego wybranych osób (polegającą na wprowadzeniu do opracowanego wcześniej tekstu realiów własnych) </w:t>
            </w:r>
          </w:p>
          <w:p w14:paraId="271AC38E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ubioru wybranych osób </w:t>
            </w:r>
          </w:p>
          <w:p w14:paraId="48CCD309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ubioru wybranych osób (wprowadzając do niego własne realia) </w:t>
            </w:r>
          </w:p>
          <w:p w14:paraId="74C8DFCD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określić główną myśl wysłuchanego/przeczytanego tekstu </w:t>
            </w:r>
          </w:p>
          <w:p w14:paraId="593EAC04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uczuć i emocji wyrażanych przez wybrane osoby </w:t>
            </w:r>
          </w:p>
          <w:p w14:paraId="5459E8B3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uczuć i emocji wybranych osób (polegającą na wprowadzeniu do opracowanego wcześniej tekstu realiów własnych) </w:t>
            </w:r>
          </w:p>
          <w:p w14:paraId="1840ED4D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przeszłego i przyszłego czasowników </w:t>
            </w:r>
            <w:r>
              <w:rPr>
                <w:rStyle w:val="BukwyBoldCondensed"/>
                <w:rFonts w:ascii="Calibri" w:hAnsi="Calibri" w:cs="Calibri"/>
              </w:rPr>
              <w:t>надеть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 </w:t>
            </w:r>
            <w:r>
              <w:rPr>
                <w:rStyle w:val="BukwyBoldCondensed"/>
                <w:rFonts w:ascii="Calibri" w:hAnsi="Calibri" w:cs="Calibri"/>
              </w:rPr>
              <w:t>одеть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</w:p>
          <w:p w14:paraId="0DDC676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  <w:rFonts w:ascii="Calibri" w:hAnsi="Calibri" w:cs="Calibri"/>
              </w:rPr>
              <w:t>радоваться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извиняться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заботиться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lastRenderedPageBreak/>
              <w:t>советовать</w:t>
            </w:r>
            <w:r w:rsidRPr="008B77EE">
              <w:rPr>
                <w:rStyle w:val="BukwyBoldCondensed"/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</w:rPr>
              <w:t>(z uwzględnieniem ich rekcji)</w:t>
            </w:r>
          </w:p>
          <w:p w14:paraId="5B76EE38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przeszłego i przyszłego czasowników </w:t>
            </w:r>
            <w:r>
              <w:rPr>
                <w:rStyle w:val="BukwyBoldCondensed"/>
                <w:rFonts w:ascii="Calibri" w:hAnsi="Calibri" w:cs="Calibri"/>
              </w:rPr>
              <w:t>обрадоваться</w:t>
            </w:r>
            <w:r>
              <w:rPr>
                <w:rStyle w:val="PSOBold"/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извиниться</w:t>
            </w:r>
            <w:r>
              <w:rPr>
                <w:rStyle w:val="PSOBold"/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позаботиться</w:t>
            </w:r>
            <w:r>
              <w:rPr>
                <w:rStyle w:val="PSOBold"/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посоветовать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(z uwzględnieniem ich rekcji)</w:t>
            </w:r>
          </w:p>
          <w:p w14:paraId="7C9DCF74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2C91AC" w14:textId="77777777" w:rsidR="008B77EE" w:rsidRDefault="008B77EE">
            <w:pPr>
              <w:pStyle w:val="PSOTabelakomorka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1DD492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wyglądu zewnętrznego i ubioru wybranych osób oraz udzielać na nie odpowiedzi </w:t>
            </w:r>
          </w:p>
          <w:p w14:paraId="614B4211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na temat wyglądu zewnętrznego wybranych osób </w:t>
            </w:r>
          </w:p>
          <w:p w14:paraId="1F32602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wyglądu zewnętrznego wybranych osób (z niewielkimi uchybieniami leksykalno-gramatycznymi) </w:t>
            </w:r>
          </w:p>
          <w:p w14:paraId="6AA00AD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prostej wypowiedzi dotyczącej ubioru </w:t>
            </w:r>
          </w:p>
          <w:p w14:paraId="18CDB7CC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</w:t>
            </w:r>
            <w:r>
              <w:rPr>
                <w:rFonts w:ascii="Calibri" w:hAnsi="Calibri" w:cs="Calibri"/>
              </w:rPr>
              <w:lastRenderedPageBreak/>
              <w:t xml:space="preserve">informacje na temat ubioru wybranych osób </w:t>
            </w:r>
          </w:p>
          <w:p w14:paraId="2710DC1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ubioru wybranych osób (z niewielkimi uchybieniami leksykalno-gramatycznymi) </w:t>
            </w:r>
          </w:p>
          <w:p w14:paraId="4CD7FCB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rozpoznać związki pomiędzy poszczególnymi częściami tekstu </w:t>
            </w:r>
          </w:p>
          <w:p w14:paraId="15064E86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na temat uczuć i emocji wyrażanych przez wybrane osoby </w:t>
            </w:r>
          </w:p>
          <w:p w14:paraId="2DFF28F2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uczuć i emocji wybranych osób (z niewielkimi uchybieniami leksykalno-gramatycznymi) </w:t>
            </w:r>
          </w:p>
          <w:p w14:paraId="30D2A395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pełne i krótkie formy </w:t>
            </w:r>
            <w:r>
              <w:rPr>
                <w:rFonts w:ascii="Calibri" w:hAnsi="Calibri" w:cs="Calibri"/>
              </w:rPr>
              <w:lastRenderedPageBreak/>
              <w:t>wybranych przymiotników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DA528A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219D2F9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 /czytanym tekście szczegółowe informacje na temat wyglądu zewnętrznego wybranych osób </w:t>
            </w:r>
          </w:p>
          <w:p w14:paraId="26372A7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wyglądu zewnętrznego wybranych osób (z niewielkimi uchybieniami gramatycznymi) </w:t>
            </w:r>
          </w:p>
          <w:p w14:paraId="2D65E29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ubioru wybranych osób </w:t>
            </w:r>
          </w:p>
          <w:p w14:paraId="38B1906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ubioru wybranych osób (z niewielkimi uchybieniami gramatycznymi) </w:t>
            </w:r>
          </w:p>
          <w:p w14:paraId="0EFD439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wyglądu </w:t>
            </w:r>
            <w:r>
              <w:rPr>
                <w:rFonts w:ascii="Calibri" w:hAnsi="Calibri" w:cs="Calibri"/>
              </w:rPr>
              <w:lastRenderedPageBreak/>
              <w:t xml:space="preserve">zewnętrznego oraz stanu emocjonalnego wybranych osób, i wyrażać je w języku rosyjskim </w:t>
            </w:r>
          </w:p>
          <w:p w14:paraId="2517BE7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uczuć i emocji wybranych osób </w:t>
            </w:r>
          </w:p>
          <w:p w14:paraId="1AF2D2A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uczuć i emocji wybranych osób (z niewielkimi uchybieniami gramatycznymi) </w:t>
            </w:r>
          </w:p>
          <w:p w14:paraId="7088B22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inteligencji emocjonalnej </w:t>
            </w:r>
          </w:p>
          <w:p w14:paraId="472664D2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inteligencji emocjonalnej (z niewielkimi uchybieniami gramatycznymi)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F6950C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5CC0AF2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wyglądu zewnętrznego oraz ubioru wybranych osób </w:t>
            </w:r>
          </w:p>
          <w:p w14:paraId="670C0AB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wyglądu zewnętrznego oraz ubioru wybranych osób (poprawną pod względem leksykalno-gramatycznym, wyróżniającą się płynnością, bogactwem leksykalnym i różnorodnością struktur wykraczających poza program) </w:t>
            </w:r>
          </w:p>
          <w:p w14:paraId="5403D403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uczuć i emocji wybranych osób </w:t>
            </w:r>
          </w:p>
          <w:p w14:paraId="31E9668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uczuć i emocji wybranych osób (poprawną pod względem leksykalno-gramatycznym, wyróżniającą się </w:t>
            </w:r>
            <w:r>
              <w:rPr>
                <w:rFonts w:ascii="Calibri" w:hAnsi="Calibri" w:cs="Calibri"/>
              </w:rPr>
              <w:lastRenderedPageBreak/>
              <w:t xml:space="preserve">płynnością, bogactwem leksykalnym i różnorodnością struktur wykraczających poza program) </w:t>
            </w:r>
          </w:p>
          <w:p w14:paraId="620E66E3" w14:textId="77777777" w:rsidR="008B77EE" w:rsidRDefault="008B77EE">
            <w:pPr>
              <w:pStyle w:val="PSOTabelakomorka-punktykropki"/>
              <w:rPr>
                <w:rStyle w:val="Styllistyimportowanychsw3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 tekstu dotyczącego inteligencji emocjonalnej (używając poprawnych struktur gramatyczno-leksykalnych) </w:t>
            </w:r>
          </w:p>
          <w:p w14:paraId="5D8DEE40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stereotypów związanych z wyglądem zewnętrznym (poprawną pod względem leksykalno-gramatycznym, wyróżniającą się płynnością, bogactwem leksykalnym i różnorodnością struktur wykraczających poza program)</w:t>
            </w:r>
          </w:p>
        </w:tc>
      </w:tr>
      <w:tr w:rsidR="008B77EE" w14:paraId="163E6819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9116D47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EE65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B7BF9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AFCCC8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FFE2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171831E2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8B77EE" w14:paraId="3902AC25" w14:textId="77777777" w:rsidTr="008B77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2C3503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5. ОБРАЗОВАНИЕ </w:t>
            </w:r>
          </w:p>
          <w:p w14:paraId="01FA9B32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Этапы обучения </w:t>
            </w:r>
          </w:p>
          <w:p w14:paraId="06207E3F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Языки </w:t>
            </w:r>
          </w:p>
          <w:p w14:paraId="2797E964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Обучение онлайн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E17C23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Uczeń potrafi: </w:t>
            </w:r>
          </w:p>
          <w:p w14:paraId="2A63F4A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etapy edukacji w Rosji i w Polsce </w:t>
            </w:r>
          </w:p>
          <w:p w14:paraId="57ACEFF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etapów edukacji (etap edukacji, wiek uczących się) </w:t>
            </w:r>
          </w:p>
          <w:p w14:paraId="207E914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wybranych etapów edukacji (osoba, etap edukacji) </w:t>
            </w:r>
          </w:p>
          <w:p w14:paraId="329888A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podstawowe czynności związane </w:t>
            </w:r>
            <w:r>
              <w:rPr>
                <w:rFonts w:ascii="Calibri" w:hAnsi="Calibri" w:cs="Calibri"/>
              </w:rPr>
              <w:lastRenderedPageBreak/>
              <w:t xml:space="preserve">z uczeniem się języka </w:t>
            </w:r>
            <w:r>
              <w:rPr>
                <w:rFonts w:ascii="Calibri" w:hAnsi="Calibri" w:cs="Calibri"/>
              </w:rPr>
              <w:br/>
              <w:t xml:space="preserve">obcego </w:t>
            </w:r>
          </w:p>
          <w:p w14:paraId="20BFD83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uczenia się języków obcych (osoba, czynności) </w:t>
            </w:r>
          </w:p>
          <w:p w14:paraId="7AD6BCD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dotyczącą uczenia się języka obcego (osoba, wybrane </w:t>
            </w:r>
            <w:r>
              <w:rPr>
                <w:rFonts w:ascii="Calibri" w:hAnsi="Calibri" w:cs="Calibri"/>
              </w:rPr>
              <w:br/>
              <w:t xml:space="preserve">czynności) </w:t>
            </w:r>
          </w:p>
          <w:p w14:paraId="1B17CF3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wybrane cechy nauczania zdalnego </w:t>
            </w:r>
          </w:p>
          <w:p w14:paraId="7B761B1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nauczania zdalnego (osoba, wybrane zalety i wady nauczania na odległość) </w:t>
            </w:r>
          </w:p>
          <w:p w14:paraId="7CFB446E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dotyczącą nauczania zdalnego (osoba, wybrane cechy nauczania na odległość) </w:t>
            </w:r>
          </w:p>
          <w:p w14:paraId="4E7D3DF3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  <w:rFonts w:ascii="Calibri" w:hAnsi="Calibri" w:cs="Calibri"/>
              </w:rPr>
              <w:t>учить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lastRenderedPageBreak/>
              <w:t>учиться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изучать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заниматься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BE7536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66A35B9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etapów edukacji w Rosji </w:t>
            </w:r>
          </w:p>
          <w:p w14:paraId="23FE0B9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etapów edukacji w Rosji i w Polsce (polegającą na udzieleniu odpowiedzi na pytania) </w:t>
            </w:r>
          </w:p>
          <w:p w14:paraId="6410A31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określić główną myśl wysłuchanego/przeczytanego tekstu </w:t>
            </w:r>
          </w:p>
          <w:p w14:paraId="6D4D520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uczenia się języka obcego </w:t>
            </w:r>
          </w:p>
          <w:p w14:paraId="4A513BAC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uczenia się języka obcego (wprowadzając do niego własne realia) </w:t>
            </w:r>
          </w:p>
          <w:p w14:paraId="296B2102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sposobu zapamiętywania nowych słów </w:t>
            </w:r>
          </w:p>
          <w:p w14:paraId="0DDE164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sposobów zapamiętywania nowych słów (polegającą na wprowadzeniu do </w:t>
            </w:r>
            <w:r>
              <w:rPr>
                <w:rFonts w:ascii="Calibri" w:hAnsi="Calibri" w:cs="Calibri"/>
              </w:rPr>
              <w:lastRenderedPageBreak/>
              <w:t xml:space="preserve">opracowanego wcześniej tekstu realiów własnych) </w:t>
            </w:r>
          </w:p>
          <w:p w14:paraId="1C0A7A3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•</w:t>
            </w:r>
            <w:r>
              <w:rPr>
                <w:rFonts w:ascii="Calibri" w:hAnsi="Calibri" w:cs="Calibri"/>
                <w:spacing w:val="-1"/>
              </w:rPr>
              <w:tab/>
              <w:t xml:space="preserve">wyodrębnić w słuchanym/czytanym tekście (zawierającym poznane wcześniej słownictwo) podstawowe informacje dotyczące nauczania zdalnego </w:t>
            </w:r>
          </w:p>
          <w:p w14:paraId="5900501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nauczania zdalnego, wprowadzając do niego własne realia </w:t>
            </w:r>
          </w:p>
          <w:p w14:paraId="7C0CC18A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trików ułatwiających nauczanie na odległość </w:t>
            </w:r>
          </w:p>
          <w:p w14:paraId="1069C6C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trików ułatwiających nauczanie na odległość (polegającą na wprowadzeniu do </w:t>
            </w:r>
            <w:r>
              <w:rPr>
                <w:rFonts w:ascii="Calibri" w:hAnsi="Calibri" w:cs="Calibri"/>
              </w:rPr>
              <w:lastRenderedPageBreak/>
              <w:t xml:space="preserve">opracowanego wcześniej tekstu realiów własnych) </w:t>
            </w:r>
          </w:p>
          <w:p w14:paraId="44FB1BF4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przeszłego i przyszłego czasowników: </w:t>
            </w:r>
            <w:r>
              <w:rPr>
                <w:rStyle w:val="BukwyBoldCondensed"/>
                <w:rFonts w:ascii="Calibri" w:hAnsi="Calibri" w:cs="Calibri"/>
              </w:rPr>
              <w:t>выучить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научить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изучить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</w:p>
          <w:p w14:paraId="706C35C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stopni wyższego i najwyższego wybranych przymiotników i przysłówków </w:t>
            </w:r>
          </w:p>
          <w:p w14:paraId="02591BB2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stosować wybrane rzeczowniki rosyjskie, które występują tylko w liczbie pojedynczej (</w:t>
            </w:r>
            <w:r>
              <w:rPr>
                <w:rStyle w:val="BukwyBoldCondensed"/>
                <w:rFonts w:ascii="Calibri" w:hAnsi="Calibri" w:cs="Calibri"/>
              </w:rPr>
              <w:t>обувь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одежда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мебель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рыба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картошка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сахар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виноград</w:t>
            </w:r>
            <w:r>
              <w:rPr>
                <w:rFonts w:ascii="Calibri" w:hAnsi="Calibri" w:cs="Calibri"/>
              </w:rPr>
              <w:t>) lub tylko w liczbie mnogiej (</w:t>
            </w:r>
            <w:r>
              <w:rPr>
                <w:rStyle w:val="BukwyBoldCondensed"/>
                <w:rFonts w:ascii="Calibri" w:hAnsi="Calibri" w:cs="Calibri"/>
              </w:rPr>
              <w:t>ножницы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очки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часы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сутки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весы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брюки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макароны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деньги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8838E2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17FAF8F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etapów edukacji w Rosji i w Polsce oraz udzielać na nie </w:t>
            </w:r>
            <w:r>
              <w:rPr>
                <w:rFonts w:ascii="Calibri" w:hAnsi="Calibri" w:cs="Calibri"/>
              </w:rPr>
              <w:br/>
              <w:t xml:space="preserve">odpowiedzi </w:t>
            </w:r>
          </w:p>
          <w:p w14:paraId="122D00E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</w:t>
            </w:r>
            <w:r>
              <w:rPr>
                <w:rFonts w:ascii="Calibri" w:hAnsi="Calibri" w:cs="Calibri"/>
              </w:rPr>
              <w:br/>
              <w:t xml:space="preserve">etapów edukacji w Rosji </w:t>
            </w:r>
          </w:p>
          <w:p w14:paraId="638979F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etapów edukacji w Rosji i w Polsce (z niewielkimi uchybieniami leksykalno-gramatycznymi) </w:t>
            </w:r>
          </w:p>
          <w:p w14:paraId="2C18A17E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wysłuchanego /przeczytanego tekstu dotyczącego szkoły/uczelni  </w:t>
            </w:r>
          </w:p>
          <w:p w14:paraId="47F8316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uczenia się języków obcych </w:t>
            </w:r>
          </w:p>
          <w:p w14:paraId="178CBD20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uczenia się języków obcych (z niewielkimi uchybieniami leksykalno-gramatycznymi) </w:t>
            </w:r>
          </w:p>
          <w:p w14:paraId="0D4033A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</w:t>
            </w:r>
            <w:r>
              <w:rPr>
                <w:rFonts w:ascii="Calibri" w:hAnsi="Calibri" w:cs="Calibri"/>
              </w:rPr>
              <w:lastRenderedPageBreak/>
              <w:t xml:space="preserve">poznane wcześniej słownictwo) szczegółowe informacje dotyczące sposobu zapamiętywania nowych słów </w:t>
            </w:r>
          </w:p>
          <w:p w14:paraId="7309EB3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sposobów zapamiętywania nowych słów (z niewielkimi uchybieniami leksykalno-gramatycznymi) </w:t>
            </w:r>
          </w:p>
          <w:p w14:paraId="5E90EE7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nauczania na odległość </w:t>
            </w:r>
          </w:p>
          <w:p w14:paraId="7918936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– opinię na temat nauczania na odległość (z niewielkimi uchybieniami leksykalno-gramatycznymi) </w:t>
            </w:r>
          </w:p>
          <w:p w14:paraId="3EDBF09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rozpoznać związki pomiędzy poszczególnymi częściami tekstu </w:t>
            </w:r>
          </w:p>
          <w:p w14:paraId="16AAD6B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trików ułatwiających zdalne nauczanie </w:t>
            </w:r>
          </w:p>
          <w:p w14:paraId="32FBBA84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trików ułatwiających zdalne nauczanie (z niewielkimi uchybieniami leksykalno-gramatycznymi)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2F2ED8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73250CF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wyodrębnić w słuchanym/czytanym tekście szczegółowe informacje dotyczące etapów edukacji w Rosji </w:t>
            </w:r>
          </w:p>
          <w:p w14:paraId="6F6EC97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etapów edukacji w Rosji i w Polsce (z niewielkimi uchybieniami gramatycznymi) </w:t>
            </w:r>
          </w:p>
          <w:p w14:paraId="0834294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</w:t>
            </w:r>
            <w:r>
              <w:rPr>
                <w:rFonts w:ascii="Calibri" w:hAnsi="Calibri" w:cs="Calibri"/>
              </w:rPr>
              <w:lastRenderedPageBreak/>
              <w:t xml:space="preserve">informacje dotyczące uczenia się języków obcych </w:t>
            </w:r>
          </w:p>
          <w:p w14:paraId="541F9E0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uczenia się języków obcych (z niewielkimi uchybieniami gramatycznymi) </w:t>
            </w:r>
          </w:p>
          <w:p w14:paraId="5BFE05E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sposobu zapamiętywania nowych słów </w:t>
            </w:r>
          </w:p>
          <w:p w14:paraId="3B3436F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sposobów zapamiętywania nowych słów (z niewielkimi uchybieniami gramatycznymi) </w:t>
            </w:r>
          </w:p>
          <w:p w14:paraId="5D2DA4B4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nauczania na odległość </w:t>
            </w:r>
          </w:p>
          <w:p w14:paraId="3B147AB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opinię na </w:t>
            </w:r>
            <w:r>
              <w:rPr>
                <w:rFonts w:ascii="Calibri" w:hAnsi="Calibri" w:cs="Calibri"/>
              </w:rPr>
              <w:lastRenderedPageBreak/>
              <w:t xml:space="preserve">temat nauczania na odległość (z niewielkimi uchybieniami gramatycznymi) </w:t>
            </w:r>
          </w:p>
          <w:p w14:paraId="1BB4727C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technik i form nauczania, i wyrażać je w języku rosyjskim </w:t>
            </w:r>
          </w:p>
          <w:p w14:paraId="7498B4C5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trików ułatwiających nauczanie na odległość </w:t>
            </w:r>
          </w:p>
          <w:p w14:paraId="215BCC79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trików ułatwiających nauczanie na odległość (z niewielkimi uchybieniami gramatycznymi)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C00ECE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3804CE4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etapów nauczania w Rosji i w Polsce </w:t>
            </w:r>
          </w:p>
          <w:p w14:paraId="2B6B352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dotyczącego etapów nauczania w Rosji (używając poprawnych struktur gramatyczno-leksykalnych) </w:t>
            </w:r>
          </w:p>
          <w:p w14:paraId="4AE37A41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etapów edukacji w Rosji i w Polsce (poprawną pod względem leksykalno-gramatycznym, wyróżniającą się płynnością, bogactwem leksykalnym i różnorodnością struktur wykraczających poza program) </w:t>
            </w:r>
          </w:p>
          <w:p w14:paraId="13D5DBF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uczenia się języków obcych </w:t>
            </w:r>
          </w:p>
          <w:p w14:paraId="0E647018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dotyczącego uczenia się języka obcego (używając poprawnych struktur gramatyczno-leksykalnych) </w:t>
            </w:r>
          </w:p>
          <w:p w14:paraId="3E2D08A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uczenia się języków obcych (poprawną pod względem leksykalno-</w:t>
            </w:r>
            <w:r>
              <w:rPr>
                <w:rFonts w:ascii="Calibri" w:hAnsi="Calibri" w:cs="Calibri"/>
              </w:rPr>
              <w:lastRenderedPageBreak/>
              <w:t xml:space="preserve">gramatycznym, wyróżniającą się płynnością, bogactwem leksykalnym i różnorodnością struktur wykraczających poza program) </w:t>
            </w:r>
          </w:p>
          <w:p w14:paraId="60B1065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sposobów zapamiętywania nowych słów </w:t>
            </w:r>
          </w:p>
          <w:p w14:paraId="024E23FC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dotyczącego sposobu zapamiętywania nowych słów (używając poprawnych struktur gramatyczno-leksykalnych) </w:t>
            </w:r>
          </w:p>
          <w:p w14:paraId="0AC73A3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sposobów zapamiętywania nowych słów (poprawną pod względem leksykalno-gramatycznym, wyróżniającą się </w:t>
            </w:r>
            <w:r>
              <w:rPr>
                <w:rFonts w:ascii="Calibri" w:hAnsi="Calibri" w:cs="Calibri"/>
              </w:rPr>
              <w:lastRenderedPageBreak/>
              <w:t xml:space="preserve">płynnością, bogactwem leksykalnym i różnorodnością struktur wykraczających poza program) </w:t>
            </w:r>
          </w:p>
          <w:p w14:paraId="1811F8C7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zdalnego nauczania </w:t>
            </w:r>
          </w:p>
          <w:p w14:paraId="0481A0C3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dotyczącego zdalnego nauczania (używając poprawnych struktur gramatyczno-leksykalnych </w:t>
            </w:r>
          </w:p>
          <w:p w14:paraId="7C00FF16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opinię na temat zdalnego nauczania (poprawną pod względem leksykalno-gramatycznym, wyróżniającą się płynnością, bogactwem leksykalnym i różnorodnością struktur </w:t>
            </w:r>
            <w:r>
              <w:rPr>
                <w:rFonts w:ascii="Calibri" w:hAnsi="Calibri" w:cs="Calibri"/>
              </w:rPr>
              <w:lastRenderedPageBreak/>
              <w:t xml:space="preserve">wykraczających poza program) </w:t>
            </w:r>
          </w:p>
          <w:p w14:paraId="4D46F7EC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dotyczącego trików ułatwiających zdalne nauczanie (używając poprawnych struktur gramatyczno-leksykalnych) </w:t>
            </w:r>
          </w:p>
          <w:p w14:paraId="36A203CF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sformułować dłuższą wypowiedź na temat trików ułatwiających zdalne nauczanie (poprawną pod względem leksykalno-gramatycznym, wyróżniającą się płynnością, bogactwem leksykalnym i różnorodnością struktur wykraczających poza program)</w:t>
            </w:r>
          </w:p>
          <w:p w14:paraId="0078E555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wysłuchanego/przeczytanego tekstu o szkole założonej przez Lwa </w:t>
            </w:r>
            <w:r>
              <w:rPr>
                <w:rFonts w:ascii="Calibri" w:hAnsi="Calibri" w:cs="Calibri"/>
              </w:rPr>
              <w:lastRenderedPageBreak/>
              <w:t>Tołstoja (używając poprawnych struktur gramatyczno-leksykalnych)</w:t>
            </w:r>
          </w:p>
        </w:tc>
      </w:tr>
      <w:tr w:rsidR="008B77EE" w14:paraId="1561C07C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692DF1C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080B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63CB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1566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BBCE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A4287D4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EE" w14:paraId="4B5BB026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22212C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83CD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421D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28ED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F67F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11A03D48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EE" w14:paraId="2D3473B6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81761A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842F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D683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5ED2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6240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38A5016D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77EE" w14:paraId="1B8FD9AE" w14:textId="77777777" w:rsidTr="008B77EE">
        <w:trPr>
          <w:trHeight w:val="6156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47E109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6. ПОЗДРАВЛЯЮ! </w:t>
            </w:r>
          </w:p>
          <w:p w14:paraId="709100E4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Праздники </w:t>
            </w:r>
          </w:p>
          <w:p w14:paraId="05DC16E1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За столом </w:t>
            </w:r>
          </w:p>
          <w:p w14:paraId="67666684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Подарки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77B94E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Uczeń potrafi:</w:t>
            </w:r>
          </w:p>
          <w:p w14:paraId="320CDFF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nazwy popularnych świąt </w:t>
            </w:r>
          </w:p>
          <w:p w14:paraId="32F9FA6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świąt (nazwa, data) </w:t>
            </w:r>
          </w:p>
          <w:p w14:paraId="3B070C5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popularnych świąt (nazwa, </w:t>
            </w:r>
            <w:r>
              <w:rPr>
                <w:rFonts w:ascii="Calibri" w:hAnsi="Calibri" w:cs="Calibri"/>
              </w:rPr>
              <w:br/>
              <w:t xml:space="preserve">data) </w:t>
            </w:r>
          </w:p>
          <w:p w14:paraId="1870584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podać nazwy podstawowych przedmiotów znajdujących się na stole przygotowanym do posiłku (naczynia, sztućce, serwetki) </w:t>
            </w:r>
          </w:p>
          <w:p w14:paraId="28F7F90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podstawowych posiłków (posiłek, osoba, </w:t>
            </w:r>
            <w:r>
              <w:rPr>
                <w:rFonts w:ascii="Calibri" w:hAnsi="Calibri" w:cs="Calibri"/>
              </w:rPr>
              <w:lastRenderedPageBreak/>
              <w:t xml:space="preserve">podstawowe elementy nakrycia stołu) </w:t>
            </w:r>
          </w:p>
          <w:p w14:paraId="4C1A76AF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wybranego posiłku (osoba, podstawowe elementy nakrycia stołu, podstawowe czynności) </w:t>
            </w:r>
          </w:p>
          <w:p w14:paraId="2E48074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podać nazwy wybranych przedmiotów, które można dać komuś </w:t>
            </w:r>
            <w:r>
              <w:rPr>
                <w:rFonts w:ascii="Calibri" w:hAnsi="Calibri" w:cs="Calibri"/>
              </w:rPr>
              <w:br/>
              <w:t xml:space="preserve">w prezencie </w:t>
            </w:r>
          </w:p>
          <w:p w14:paraId="1C4C9B6B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obdarowywania wybranych osób (osoby, okazja, </w:t>
            </w:r>
            <w:r>
              <w:rPr>
                <w:rFonts w:ascii="Calibri" w:hAnsi="Calibri" w:cs="Calibri"/>
              </w:rPr>
              <w:br/>
              <w:t xml:space="preserve">prezent) </w:t>
            </w:r>
          </w:p>
          <w:p w14:paraId="41F3232D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obdarowywania wybranych osób (osoby, okazja, </w:t>
            </w:r>
            <w:r>
              <w:rPr>
                <w:rFonts w:ascii="Calibri" w:hAnsi="Calibri" w:cs="Calibri"/>
              </w:rPr>
              <w:br/>
              <w:t xml:space="preserve">prezent) </w:t>
            </w:r>
          </w:p>
          <w:p w14:paraId="27993DE1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określać datę (dzień i miesiąc)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E7B3FC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1FF09CD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•</w:t>
            </w:r>
            <w:r>
              <w:rPr>
                <w:rFonts w:ascii="Calibri" w:hAnsi="Calibri" w:cs="Calibri"/>
                <w:spacing w:val="-1"/>
              </w:rPr>
              <w:tab/>
              <w:t xml:space="preserve">wyodrębnić w słuchanym/czytanym tekście (zawierającym poznane wcześniej słownictwo) podstawowe informacje dotyczące popularnych świąt </w:t>
            </w:r>
          </w:p>
          <w:p w14:paraId="6CBCE8B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popularnych świąt (wprowadzając do niego własne realia) </w:t>
            </w:r>
          </w:p>
          <w:p w14:paraId="2637EEA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wybranych świąt (polegającą na udzieleniu odpowiedzi na pytania) </w:t>
            </w:r>
          </w:p>
          <w:p w14:paraId="4ACB250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główną myśl wysłuchanego/przeczytanego tekstu </w:t>
            </w:r>
          </w:p>
          <w:p w14:paraId="6E59604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</w:t>
            </w:r>
            <w:r>
              <w:rPr>
                <w:rFonts w:ascii="Calibri" w:hAnsi="Calibri" w:cs="Calibri"/>
              </w:rPr>
              <w:lastRenderedPageBreak/>
              <w:t xml:space="preserve">poznane wcześniej słownictwo) podstawowe informacje dotyczące spożywania posiłków </w:t>
            </w:r>
          </w:p>
          <w:p w14:paraId="75CE731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spożywania posiłków (wprowadzając do niego własne realia) </w:t>
            </w:r>
          </w:p>
          <w:p w14:paraId="0C22B66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podstawowych zasad obowiązujących podczas spożywania posiłków </w:t>
            </w:r>
            <w:r>
              <w:rPr>
                <w:rFonts w:ascii="Calibri" w:hAnsi="Calibri" w:cs="Calibri"/>
              </w:rPr>
              <w:br/>
              <w:t xml:space="preserve">(na podstawie wyników ankiety) </w:t>
            </w:r>
          </w:p>
          <w:p w14:paraId="2ABBDD3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obdarowywania wybranych osób oraz składania </w:t>
            </w:r>
            <w:r>
              <w:rPr>
                <w:rFonts w:ascii="Calibri" w:hAnsi="Calibri" w:cs="Calibri"/>
              </w:rPr>
              <w:br/>
              <w:t xml:space="preserve">życzeń </w:t>
            </w:r>
          </w:p>
          <w:p w14:paraId="04234ED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modyfikować dialog wzorcowy dotyczący obdarowywania </w:t>
            </w:r>
            <w:r>
              <w:rPr>
                <w:rFonts w:ascii="Calibri" w:hAnsi="Calibri" w:cs="Calibri"/>
              </w:rPr>
              <w:lastRenderedPageBreak/>
              <w:t xml:space="preserve">wybranych osób oraz składania życzeń (wprowadzając do niego własne realia) </w:t>
            </w:r>
          </w:p>
          <w:p w14:paraId="59956F1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narzędnika wybranych rzeczowników </w:t>
            </w:r>
          </w:p>
          <w:p w14:paraId="54D3BA64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  <w:rFonts w:ascii="Calibri" w:hAnsi="Calibri" w:cs="Calibri"/>
              </w:rPr>
              <w:t>поздравлять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отмечать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отправлять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приглашать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печь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петь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A283E4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AAA9B7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popularnych świąt i udzielać na nie odpowiedzi </w:t>
            </w:r>
          </w:p>
          <w:p w14:paraId="0E1A212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szczegółowe informacje dotyczące popularnych świąt </w:t>
            </w:r>
          </w:p>
          <w:p w14:paraId="1B77C77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wysłuchanego / przeczytanego tekstu dotyczącego wybranych świąt </w:t>
            </w:r>
          </w:p>
          <w:p w14:paraId="5D2BED5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wybranych świąt (z niewielkimi uchybieniami leksykalno-gramatycznymi) </w:t>
            </w:r>
          </w:p>
          <w:p w14:paraId="793CAC3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spożywania posiłków </w:t>
            </w:r>
          </w:p>
          <w:p w14:paraId="27A6DD9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podstawowych posiłków oraz zasad obowiązujących podczas ich spożywania (z niewielkimi uchybieniami leksykalno-gramatycznymi) </w:t>
            </w:r>
          </w:p>
          <w:p w14:paraId="478FEB8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obdarowywania wybranych osób oraz składania życzeń </w:t>
            </w:r>
          </w:p>
          <w:p w14:paraId="774C908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obdarowywania wybranych osób oraz składania życzeń (z niewielkimi </w:t>
            </w:r>
            <w:r>
              <w:rPr>
                <w:rFonts w:ascii="Calibri" w:hAnsi="Calibri" w:cs="Calibri"/>
              </w:rPr>
              <w:lastRenderedPageBreak/>
              <w:t xml:space="preserve">uchybieniami leksykalno-gramatycznymi) </w:t>
            </w:r>
          </w:p>
          <w:p w14:paraId="4F51AB77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rozpoznać związki pomiędzy poszczególnymi częściami tekstu </w:t>
            </w:r>
          </w:p>
          <w:p w14:paraId="0B2BCA07" w14:textId="77777777" w:rsidR="008B77EE" w:rsidRDefault="008B77EE">
            <w:pPr>
              <w:pStyle w:val="PSOTabelakomorka-punktykropki"/>
              <w:rPr>
                <w:rStyle w:val="Styllistyimportowanychsw1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formy czasów przeszłego i przyszłego czasowników: </w:t>
            </w:r>
            <w:r>
              <w:rPr>
                <w:rStyle w:val="BukwyBoldCondensed"/>
                <w:rFonts w:ascii="Calibri" w:hAnsi="Calibri" w:cs="Calibri"/>
              </w:rPr>
              <w:t>поздравить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отметить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отправить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пригласить</w:t>
            </w:r>
            <w:r>
              <w:rPr>
                <w:rFonts w:ascii="Calibri" w:hAnsi="Calibri" w:cs="Calibri"/>
              </w:rPr>
              <w:t>,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испечь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спеть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</w:p>
          <w:p w14:paraId="29F22132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gramatyczne zaimków nieokreślonych z partykułami</w:t>
            </w:r>
            <w:r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Style w:val="BukwyBoldCondensed"/>
                <w:rFonts w:ascii="Calibri" w:hAnsi="Calibri" w:cs="Calibri"/>
              </w:rPr>
              <w:t>то</w:t>
            </w:r>
            <w:r w:rsidRPr="008B77EE">
              <w:rPr>
                <w:rStyle w:val="PSOBold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i -</w:t>
            </w:r>
            <w:r>
              <w:rPr>
                <w:rStyle w:val="BukwyBoldCondensed"/>
                <w:rFonts w:ascii="Calibri" w:hAnsi="Calibri" w:cs="Calibri"/>
              </w:rPr>
              <w:t>нибудь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F04CE9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45C3670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popularnych świąt </w:t>
            </w:r>
          </w:p>
          <w:p w14:paraId="74535B7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popularnych świąt (z niewielkimi uchybieniami gramatycznymi) </w:t>
            </w:r>
          </w:p>
          <w:p w14:paraId="3CE8D6B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przetwarzać treści przedstawione w materiale ikonograficznym, dotyczącym wybranych świąt, i wyrażać je w języku rosyjskim </w:t>
            </w:r>
          </w:p>
          <w:p w14:paraId="4B823FA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spożywania posiłków </w:t>
            </w:r>
          </w:p>
          <w:p w14:paraId="5ED1290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posiłków oraz zasad obowiązujących podczas ich spożywania (z niewielkimi uchybieniami gramatycznymi) </w:t>
            </w:r>
          </w:p>
          <w:p w14:paraId="192014A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obdarowywania wybranych osób </w:t>
            </w:r>
          </w:p>
          <w:p w14:paraId="7EC581C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obdarowywania wybranych osób (z niewielkimi uchybieniami gramatycznymi) 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111FE2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7E012AE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popularnych świąt </w:t>
            </w:r>
          </w:p>
          <w:p w14:paraId="0DD76E8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popularnych świąt (używając poprawnych struktur gramatyczno-leksykalnych) </w:t>
            </w:r>
          </w:p>
          <w:p w14:paraId="1CB81B1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wybranych świąt (wyróżniającą się płynnością, bogactwem leksykalnym i różnorodnością struktur wykraczających poza program) </w:t>
            </w:r>
          </w:p>
          <w:p w14:paraId="5DF335D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</w:t>
            </w:r>
            <w:r>
              <w:rPr>
                <w:rFonts w:ascii="Calibri" w:hAnsi="Calibri" w:cs="Calibri"/>
              </w:rPr>
              <w:lastRenderedPageBreak/>
              <w:t xml:space="preserve">na temat posiłków oraz zasad obowiązujących podczas ich spożywania </w:t>
            </w:r>
          </w:p>
          <w:p w14:paraId="56654AB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posiłków oraz zasad obowiązujących podczas ich spożywania (używając poprawnych struktur gramatyczno-leksykalnych) </w:t>
            </w:r>
          </w:p>
          <w:p w14:paraId="06EFADD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obdarowywania wybranych osób oraz składania życzeń (używając poprawnych struktur gramatyczno-leksykalnych) </w:t>
            </w:r>
          </w:p>
          <w:p w14:paraId="33EBD6E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0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obdarowywania wybranych osób oraz składania życzeń (wyróżniającą się </w:t>
            </w:r>
            <w:r>
              <w:rPr>
                <w:rFonts w:ascii="Calibri" w:hAnsi="Calibri" w:cs="Calibri"/>
              </w:rPr>
              <w:lastRenderedPageBreak/>
              <w:t xml:space="preserve">płynnością, bogactwem leksykalnym i różnorodnością struktur wykraczających poza program) </w:t>
            </w:r>
          </w:p>
          <w:p w14:paraId="79A07405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zrozumieć autentyczny tekst dotyczący tradycji weselnych w Rosji i przekazać jego treść</w:t>
            </w:r>
          </w:p>
        </w:tc>
      </w:tr>
      <w:tr w:rsidR="008B77EE" w14:paraId="5B8F0586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9EB768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10C1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C59C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B122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5FC9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163A745E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8B77EE" w14:paraId="67A212B7" w14:textId="77777777" w:rsidTr="008B77EE">
        <w:trPr>
          <w:trHeight w:val="283"/>
        </w:trPr>
        <w:tc>
          <w:tcPr>
            <w:tcW w:w="2098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D3DB8B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7. НА ЭКРАНЕ </w:t>
            </w:r>
          </w:p>
          <w:p w14:paraId="129A32A0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Телевидение </w:t>
            </w:r>
          </w:p>
          <w:p w14:paraId="4094D068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Фильм </w:t>
            </w:r>
          </w:p>
          <w:p w14:paraId="280C0D09" w14:textId="77777777" w:rsidR="008B77EE" w:rsidRDefault="008B77EE">
            <w:pPr>
              <w:pStyle w:val="PLANWYNIKOWY-rozdzial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Фестиваль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5CD148" w14:textId="77777777" w:rsidR="008B77EE" w:rsidRDefault="008B77EE">
            <w:pPr>
              <w:pStyle w:val="PSOTabelakomor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Uczeń potrafi: </w:t>
            </w:r>
          </w:p>
          <w:p w14:paraId="10D5AE25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wymienić wybrane rodzaje programów telewizyjnych </w:t>
            </w:r>
          </w:p>
          <w:p w14:paraId="7086860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programów telewizyjnych (osoba, oglądany program) </w:t>
            </w:r>
          </w:p>
          <w:p w14:paraId="73CF8F8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wybranych programów telewizyjnych (osoba, rodzaj wyjazdu, ulubione programy) </w:t>
            </w:r>
          </w:p>
          <w:p w14:paraId="7CC3279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podać nazwy wybranych gatunków filmowych </w:t>
            </w:r>
          </w:p>
          <w:p w14:paraId="65D34A3C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zrozumieć krótkie informacje dotyczące wybranych filmów (tytuł, gatunek) </w:t>
            </w:r>
          </w:p>
          <w:p w14:paraId="75D3D36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wybranych filmów (osoba, tytuły oglądanych filmów, gatunki, miejsca, w których były oglądane) </w:t>
            </w:r>
          </w:p>
          <w:p w14:paraId="5A624766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stosować wybrane rzeczowniki nieodmienne, uwzględniając ich rodzaj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59EF65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2041B94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wybranych programów telewizyjnych </w:t>
            </w:r>
          </w:p>
          <w:p w14:paraId="146DAC7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lastRenderedPageBreak/>
              <w:t>•</w:t>
            </w:r>
            <w:r>
              <w:rPr>
                <w:rFonts w:ascii="Calibri" w:hAnsi="Calibri" w:cs="Calibri"/>
                <w:spacing w:val="-1"/>
              </w:rPr>
              <w:tab/>
              <w:t xml:space="preserve">modyfikować dialog wzorcowy dotyczący wybranych programów telewizyjnych, wprowadzając do niego własne realia </w:t>
            </w:r>
          </w:p>
          <w:p w14:paraId="4E7F0D2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zalet i wad telewizji </w:t>
            </w:r>
          </w:p>
          <w:p w14:paraId="7B277D0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zalet i wad telewizji (polegającą na wprowadzeniu do opracowanego wcześniej tekstu realiów własnych) </w:t>
            </w:r>
          </w:p>
          <w:p w14:paraId="34F4982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•</w:t>
            </w:r>
            <w:r>
              <w:rPr>
                <w:rFonts w:ascii="Calibri" w:hAnsi="Calibri" w:cs="Calibri"/>
                <w:spacing w:val="-1"/>
              </w:rPr>
              <w:tab/>
              <w:t xml:space="preserve">wyodrębnić w słuchanym/czytanym tekście (zawierającym poznane wcześniej słownictwo) podstawowe informacje dotyczące wybranych filmów </w:t>
            </w:r>
          </w:p>
          <w:p w14:paraId="267D56D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</w:t>
            </w:r>
            <w:r>
              <w:rPr>
                <w:rFonts w:ascii="Calibri" w:hAnsi="Calibri" w:cs="Calibri"/>
              </w:rPr>
              <w:lastRenderedPageBreak/>
              <w:t xml:space="preserve">wybranych filmów (polegającą na wprowadzeniu do opracowanego wcześniej tekstu realiów własnych) </w:t>
            </w:r>
          </w:p>
          <w:p w14:paraId="31799E6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informacje dotyczące preferencji związanych z miejscami, w których ogląda się filmy </w:t>
            </w:r>
          </w:p>
          <w:p w14:paraId="21BE612F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preferencji związanych z miejscami, w których ogląda się filmy (polegającą na wprowadzeniu do opracowanego wcześniej tekstu realiów własnych) </w:t>
            </w:r>
          </w:p>
          <w:p w14:paraId="1FA30F6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słownictwo) podstawowe </w:t>
            </w:r>
            <w:r>
              <w:rPr>
                <w:rFonts w:ascii="Calibri" w:hAnsi="Calibri" w:cs="Calibri"/>
              </w:rPr>
              <w:lastRenderedPageBreak/>
              <w:t xml:space="preserve">informacje dotyczące festiwalu filmowego </w:t>
            </w:r>
          </w:p>
          <w:p w14:paraId="4D92DF9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krótką wypowiedź na temat festiwalu filmowego (polegającą na wprowadzeniu do opracowanego wcześniej tekstu realiów własnych) </w:t>
            </w:r>
          </w:p>
          <w:p w14:paraId="1699C49C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tworzyć i stosować zdania złożone podrzędnie ze spójnikami: </w:t>
            </w:r>
            <w:r>
              <w:rPr>
                <w:rStyle w:val="BukwyBoldCondensed"/>
                <w:rFonts w:ascii="Calibri" w:hAnsi="Calibri" w:cs="Calibri"/>
              </w:rPr>
              <w:t>который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что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чтобы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где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когда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потому</w:t>
            </w:r>
            <w:r w:rsidRPr="008B77EE">
              <w:rPr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что</w:t>
            </w:r>
            <w:r>
              <w:rPr>
                <w:rFonts w:ascii="Calibri" w:hAnsi="Calibri" w:cs="Calibri"/>
              </w:rPr>
              <w:t>/</w:t>
            </w:r>
            <w:r>
              <w:rPr>
                <w:rStyle w:val="BukwyBoldCondensed"/>
                <w:rFonts w:ascii="Calibri" w:hAnsi="Calibri" w:cs="Calibri"/>
              </w:rPr>
              <w:t>так</w:t>
            </w:r>
            <w:r w:rsidRPr="008B77EE">
              <w:rPr>
                <w:rFonts w:ascii="Calibri" w:hAnsi="Calibri" w:cs="Calibri"/>
              </w:rPr>
              <w:t xml:space="preserve"> </w:t>
            </w:r>
            <w:r>
              <w:rPr>
                <w:rStyle w:val="BukwyBoldCondensed"/>
                <w:rFonts w:ascii="Calibri" w:hAnsi="Calibri" w:cs="Calibri"/>
              </w:rPr>
              <w:t>как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поэтому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Style w:val="BukwyBoldCondensed"/>
                <w:rFonts w:ascii="Calibri" w:hAnsi="Calibri" w:cs="Calibri"/>
              </w:rPr>
              <w:t>если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4185317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tworzyć i stosować formy nazwisk rosyjskich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385898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10ABA4C0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zadawać pytania dotyczące wybranych programów telewizyjnych i udzielać na nie odpowiedzi </w:t>
            </w:r>
          </w:p>
          <w:p w14:paraId="23DC11F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(zawierającym poznane wcześniej </w:t>
            </w:r>
            <w:r>
              <w:rPr>
                <w:rFonts w:ascii="Calibri" w:hAnsi="Calibri" w:cs="Calibri"/>
              </w:rPr>
              <w:lastRenderedPageBreak/>
              <w:t xml:space="preserve">słownictwo) szczegółowe informacje dotyczące programów telewizyjnych </w:t>
            </w:r>
          </w:p>
          <w:p w14:paraId="4CA9539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wybranych programów telewizyjnych (z niewielkimi uchybieniami leksykalno-gramatycznymi) </w:t>
            </w:r>
          </w:p>
          <w:p w14:paraId="16F8D08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wybranych filmów </w:t>
            </w:r>
          </w:p>
          <w:p w14:paraId="62648A81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wybranych filmów (z niewielkimi uchybieniami leksykalno-gramatycznymi) </w:t>
            </w:r>
          </w:p>
          <w:p w14:paraId="4622714C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preferencji związanych </w:t>
            </w:r>
            <w:r>
              <w:rPr>
                <w:rFonts w:ascii="Calibri" w:hAnsi="Calibri" w:cs="Calibri"/>
              </w:rPr>
              <w:lastRenderedPageBreak/>
              <w:t>z miejscami, w których ogląda się filmy</w:t>
            </w:r>
          </w:p>
          <w:p w14:paraId="326142C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określić kontekst sytuacyjny na podstawie wysłuchanego/przeczytanego tekstu dotyczącego preferencji związanych z miejscami, w których ogląda się filmy </w:t>
            </w:r>
          </w:p>
          <w:p w14:paraId="584CBCA4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wypowiedź na temat preferencji związanych z miejscami, w których ogląda się filmy (z niewielkimi uchybieniami leksykalno-gramatycznymi) </w:t>
            </w:r>
          </w:p>
          <w:p w14:paraId="12EDB752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czytanym/słuchanym tekście (zawierającym poznane wcześniej słownictwo) szczegółowe informacje dotyczące festiwalu filmowego </w:t>
            </w:r>
          </w:p>
          <w:p w14:paraId="449E932A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 sformułować wypowiedź na temat festiwalu filmowego (z niewielkimi uchybieniami leksykalno-gramatycznymi) </w:t>
            </w:r>
          </w:p>
          <w:p w14:paraId="12808BF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>rozpoznać związki pomiędzy poszczególnymi częściami tekstu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85AD03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6B4B2DB8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wybranych programów telewizyjnych </w:t>
            </w:r>
          </w:p>
          <w:p w14:paraId="3E25DFA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wybranych programów </w:t>
            </w:r>
            <w:r>
              <w:rPr>
                <w:rFonts w:ascii="Calibri" w:hAnsi="Calibri" w:cs="Calibri"/>
              </w:rPr>
              <w:lastRenderedPageBreak/>
              <w:t xml:space="preserve">telewizyjnych (z niewielkimi uchybieniami gramatycznymi) </w:t>
            </w:r>
          </w:p>
          <w:p w14:paraId="4E030F8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wybranych filmów </w:t>
            </w:r>
          </w:p>
          <w:p w14:paraId="66773E13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wybranych filmów (z niewielkimi uchybieniami gramatycznymi) </w:t>
            </w:r>
          </w:p>
          <w:p w14:paraId="07955A2A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preferencji związanych z miejscami, w których ogląda się filmy </w:t>
            </w:r>
          </w:p>
          <w:p w14:paraId="07B0A905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opinię na temat miejsc, w których ogląda się filmy (z niewielkimi uchybieniami gramatycznymi) </w:t>
            </w:r>
          </w:p>
          <w:p w14:paraId="1F50DB4B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lastRenderedPageBreak/>
              <w:t>•</w:t>
            </w:r>
            <w:r>
              <w:rPr>
                <w:rFonts w:ascii="Calibri" w:hAnsi="Calibri" w:cs="Calibri"/>
              </w:rPr>
              <w:tab/>
              <w:t xml:space="preserve">wyodrębnić w słuchanym/czytanym tekście szczegółowe informacje dotyczące festiwalu filmowego </w:t>
            </w:r>
          </w:p>
          <w:p w14:paraId="7BF981B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festiwalu filmowego (z niewielkimi uchybieniami gramatycznymi) </w:t>
            </w:r>
          </w:p>
          <w:p w14:paraId="2DF34A63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przetwarzać treści przedstawione w materiale ikonograficznym, dotyczącym form spędzania czasu wolnego, i wyrażać je w języku rosyjskim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799540" w14:textId="77777777" w:rsidR="008B77EE" w:rsidRDefault="008B77EE">
            <w:pPr>
              <w:pStyle w:val="PSOTabelakomorka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Uczeń potrafi: </w:t>
            </w:r>
          </w:p>
          <w:p w14:paraId="785F978E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wybranych programów telewizyjnych </w:t>
            </w:r>
          </w:p>
          <w:p w14:paraId="06462497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wybranych programów </w:t>
            </w:r>
            <w:r>
              <w:rPr>
                <w:rFonts w:ascii="Calibri" w:hAnsi="Calibri" w:cs="Calibri"/>
              </w:rPr>
              <w:lastRenderedPageBreak/>
              <w:t xml:space="preserve">telewizyjnych (używając poprawnych struktur gramatyczno-leksykalnych) </w:t>
            </w:r>
          </w:p>
          <w:p w14:paraId="4BF66E0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•</w:t>
            </w:r>
            <w:r>
              <w:rPr>
                <w:rFonts w:ascii="Calibri" w:hAnsi="Calibri" w:cs="Calibri"/>
                <w:spacing w:val="-2"/>
              </w:rPr>
              <w:tab/>
              <w:t xml:space="preserve">sformułować dłuższą wypowiedź na temat wybranych programów telewizyjnych (wyróżniającą się płynnością, bogactwem leksykalnym i różnorodnością struktur wykraczających poza program) </w:t>
            </w:r>
          </w:p>
          <w:p w14:paraId="47E7CCB9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na temat wybranych filmów </w:t>
            </w:r>
          </w:p>
          <w:p w14:paraId="22A5A84E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wybranych filmów (używając poprawnych struktur gramatyczno-leksykalnych) </w:t>
            </w:r>
          </w:p>
          <w:p w14:paraId="48367CAC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na temat wybranych filmów </w:t>
            </w:r>
            <w:r>
              <w:rPr>
                <w:rFonts w:ascii="Calibri" w:hAnsi="Calibri" w:cs="Calibri"/>
              </w:rPr>
              <w:lastRenderedPageBreak/>
              <w:t xml:space="preserve">(wyróżniającą się płynnością, bogactwem leksykalnym i różnorodnością struktur wykraczających poza program) </w:t>
            </w:r>
          </w:p>
          <w:p w14:paraId="6D599F22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swobodnie wypowiedzieć się na temat przeczytanego/wysłuchanego tekstu dotyczącego preferencji związanych z miejscami, w których ogląda się filmy (używając poprawnych struktur gramatyczno-leksykalnych) </w:t>
            </w:r>
          </w:p>
          <w:p w14:paraId="223AD496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 wypowiedź – opinię na temat miejsc, w których ogląda się filmy (wyróżniającą się płynnością, bogactwem leksykalnym i różnorodnością struktur wykraczających poza program) </w:t>
            </w:r>
          </w:p>
          <w:p w14:paraId="45FA546F" w14:textId="77777777" w:rsidR="008B77EE" w:rsidRDefault="008B77EE">
            <w:pPr>
              <w:pStyle w:val="PSOTabelakomorka-punktykropki"/>
              <w:rPr>
                <w:rStyle w:val="Styllistyimportowanychsw2StylelistzaimportowanychzdokumentuWordalubplikuRTF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zainicjować i poprowadzić rozmowę </w:t>
            </w:r>
            <w:r>
              <w:rPr>
                <w:rFonts w:ascii="Calibri" w:hAnsi="Calibri" w:cs="Calibri"/>
              </w:rPr>
              <w:lastRenderedPageBreak/>
              <w:t xml:space="preserve">na temat festiwalu filmowego </w:t>
            </w:r>
          </w:p>
          <w:p w14:paraId="2F860D47" w14:textId="77777777" w:rsidR="008B77EE" w:rsidRDefault="008B77EE">
            <w:pPr>
              <w:pStyle w:val="PSOTabelakomorka-punktykropki"/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>swobodnie wypowiedzieć się na temat przeczytanego/wysłuchanego tekstu dotyczącego festiwalu filmowego (używając poprawnych struktur gramatyczno-leksykalnych)</w:t>
            </w:r>
          </w:p>
          <w:p w14:paraId="44B8264C" w14:textId="77777777" w:rsidR="008B77EE" w:rsidRDefault="008B77EE">
            <w:pPr>
              <w:pStyle w:val="PSOTabelakomorka-punktykropk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ab/>
              <w:t xml:space="preserve">sformułować dłuższą, poprawną pod względem leksykalnym i gramatycznym wypowiedź na temat festiwalu filmowego (z wykorzystaniem źródeł </w:t>
            </w:r>
            <w:proofErr w:type="spellStart"/>
            <w:r>
              <w:rPr>
                <w:rFonts w:ascii="Calibri" w:hAnsi="Calibri" w:cs="Calibri"/>
              </w:rPr>
              <w:t>pozapodręcznikowych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8B77EE" w14:paraId="71342061" w14:textId="77777777" w:rsidTr="008B77EE">
        <w:trPr>
          <w:trHeight w:val="28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B4DFE7" w14:textId="77777777" w:rsidR="008B77EE" w:rsidRDefault="008B77EE">
            <w:pPr>
              <w:pStyle w:val="Brakstyluakapitowego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908F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B085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8760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5C65" w14:textId="77777777" w:rsidR="008B77EE" w:rsidRDefault="008B77EE">
            <w:pPr>
              <w:spacing w:after="0" w:line="240" w:lineRule="auto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D8F6576" w14:textId="77777777" w:rsidR="008B77EE" w:rsidRDefault="008B77E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7CB1223" w14:textId="77777777" w:rsidR="008B77EE" w:rsidRDefault="008B77EE" w:rsidP="008B77EE">
      <w:pPr>
        <w:ind w:left="142"/>
        <w:rPr>
          <w:rFonts w:cs="Calibri"/>
          <w:color w:val="F09120"/>
        </w:rPr>
      </w:pPr>
    </w:p>
    <w:p w14:paraId="447E43CD" w14:textId="77777777" w:rsidR="009C71D7" w:rsidRDefault="009C71D7"/>
    <w:sectPr w:rsidR="009C71D7" w:rsidSect="008B77EE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EE"/>
    <w:rsid w:val="008B77EE"/>
    <w:rsid w:val="009C71D7"/>
    <w:rsid w:val="00A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48B"/>
  <w15:chartTrackingRefBased/>
  <w15:docId w15:val="{674FDB8F-07AD-4CF5-85E9-41E18B1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B77EE"/>
    <w:pPr>
      <w:autoSpaceDE w:val="0"/>
      <w:autoSpaceDN w:val="0"/>
      <w:adjustRightInd w:val="0"/>
      <w:spacing w:after="0" w:line="288" w:lineRule="auto"/>
    </w:pPr>
    <w:rPr>
      <w:rFonts w:ascii="Minion Pro Regular" w:eastAsia="Calibri" w:hAnsi="Minion Pro Regular" w:cs="Minion Pro Regular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8B77EE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PSO-TXTPodstawowy">
    <w:name w:val="PSO - TXT Podstawowy"/>
    <w:basedOn w:val="Brakstyluakapitowego"/>
    <w:uiPriority w:val="99"/>
    <w:rsid w:val="008B77E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8B77E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8B77EE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SOTabelakomorka">
    <w:name w:val="PSO Tabela: komorka"/>
    <w:basedOn w:val="Brakstyluakapitowego"/>
    <w:uiPriority w:val="99"/>
    <w:rsid w:val="008B77EE"/>
    <w:rPr>
      <w:rFonts w:ascii="AgendaPl RegularCondensed" w:hAnsi="AgendaPl RegularCondensed" w:cs="AgendaPl RegularCondensed"/>
      <w:sz w:val="20"/>
      <w:szCs w:val="20"/>
    </w:rPr>
  </w:style>
  <w:style w:type="paragraph" w:customStyle="1" w:styleId="PSOTabelakomorka-punktykropki">
    <w:name w:val="PSO Tabela: komorka - punkty kropki"/>
    <w:basedOn w:val="PSOTabelakomorka"/>
    <w:uiPriority w:val="99"/>
    <w:rsid w:val="008B77EE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8B77EE"/>
    <w:rPr>
      <w:rFonts w:ascii="Myriad Pro" w:hAnsi="Myriad Pro" w:cs="Myriad Pro" w:hint="default"/>
      <w:b/>
      <w:bCs/>
      <w:i/>
      <w:iCs/>
      <w:lang w:val="ru-RU"/>
    </w:rPr>
  </w:style>
  <w:style w:type="character" w:customStyle="1" w:styleId="Italic">
    <w:name w:val="Italic"/>
    <w:uiPriority w:val="99"/>
    <w:rsid w:val="008B77EE"/>
    <w:rPr>
      <w:i/>
      <w:iCs/>
    </w:rPr>
  </w:style>
  <w:style w:type="character" w:customStyle="1" w:styleId="PSOBold">
    <w:name w:val="PSO Bold"/>
    <w:uiPriority w:val="99"/>
    <w:rsid w:val="008B77EE"/>
    <w:rPr>
      <w:b/>
      <w:bCs/>
      <w:color w:val="000000"/>
      <w:lang w:val="pl-PL"/>
    </w:rPr>
  </w:style>
  <w:style w:type="character" w:customStyle="1" w:styleId="Styllistyimportowanychsw1StylelistzaimportowanychzdokumentuWordalubplikuRTF">
    <w:name w:val="Styl listy importowanych słów1 (Style list zaimportowanych z dokumentu Worda lub pliku RTF)"/>
    <w:uiPriority w:val="99"/>
    <w:rsid w:val="008B77EE"/>
    <w:rPr>
      <w:rFonts w:ascii="Symbol" w:hAnsi="Symbol" w:cs="Symbol" w:hint="default"/>
      <w:w w:val="100"/>
      <w:lang w:val="pl-PL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B77EE"/>
    <w:rPr>
      <w:rFonts w:ascii="Symbol" w:hAnsi="Symbol" w:cs="Symbol" w:hint="default"/>
      <w:color w:val="000000"/>
      <w:spacing w:val="-4"/>
      <w:w w:val="100"/>
      <w:sz w:val="20"/>
      <w:szCs w:val="20"/>
      <w:lang w:val="pl-PL"/>
    </w:rPr>
  </w:style>
  <w:style w:type="character" w:customStyle="1" w:styleId="Styllistyimportowanychsw3StylelistzaimportowanychzdokumentuWordalubplikuRTF">
    <w:name w:val="Styl listy importowanych słów3 (Style list zaimportowanych z dokumentu Worda lub pliku RTF)"/>
    <w:uiPriority w:val="99"/>
    <w:rsid w:val="008B77EE"/>
    <w:rPr>
      <w:rFonts w:ascii="Symbol" w:hAnsi="Symbol" w:cs="Symbol" w:hint="default"/>
      <w:w w:val="100"/>
      <w:sz w:val="20"/>
      <w:szCs w:val="20"/>
      <w:lang w:val="pl-PL"/>
    </w:rPr>
  </w:style>
  <w:style w:type="character" w:customStyle="1" w:styleId="BukwyBoldCondensed">
    <w:name w:val="Bukwy Bold Condensed"/>
    <w:uiPriority w:val="99"/>
    <w:rsid w:val="008B77EE"/>
    <w:rPr>
      <w:rFonts w:ascii="Myriad Pro Cond" w:hAnsi="Myriad Pro Cond" w:cs="Myriad Pro Cond" w:hint="default"/>
      <w:b/>
      <w:bCs/>
      <w:lang w:val="ru-RU"/>
    </w:rPr>
  </w:style>
  <w:style w:type="paragraph" w:styleId="Bezodstpw">
    <w:name w:val="No Spacing"/>
    <w:link w:val="BezodstpwZnak"/>
    <w:uiPriority w:val="1"/>
    <w:qFormat/>
    <w:rsid w:val="008B77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77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6351</Words>
  <Characters>38109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ROSYJSKIEGO DLA KLAS III                                      NA ROK SZKOLNY 2022/2023</dc:title>
  <dc:subject>opracowane przez Renatę Broniarz na podstawie podręcznika Как раз 3 autorstwa Olgi Tatarchyk.                               Zgodne z programem nauczania i podstawą programową.</dc:subject>
  <dc:creator>Wymagania są modyfikowane przez nauczyciela przedmiotu.</dc:creator>
  <cp:keywords/>
  <dc:description/>
  <cp:lastModifiedBy>Ewa Zagórowicz</cp:lastModifiedBy>
  <cp:revision>1</cp:revision>
  <dcterms:created xsi:type="dcterms:W3CDTF">2022-09-16T18:43:00Z</dcterms:created>
  <dcterms:modified xsi:type="dcterms:W3CDTF">2022-09-16T18:54:00Z</dcterms:modified>
</cp:coreProperties>
</file>