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C" w:rsidRDefault="00001036">
      <w:pPr>
        <w:pStyle w:val="Tekstpodstawowy"/>
        <w:spacing w:before="74"/>
        <w:ind w:left="3423" w:right="3606"/>
        <w:jc w:val="center"/>
      </w:pPr>
      <w:r>
        <w:t xml:space="preserve">Język angielski zawodowy – </w:t>
      </w:r>
      <w:r w:rsidR="0043559C">
        <w:t>Wymagania</w:t>
      </w:r>
      <w:r w:rsidR="00003E4B">
        <w:t xml:space="preserve"> </w:t>
      </w:r>
      <w:r w:rsidR="004974C8">
        <w:t>e</w:t>
      </w:r>
      <w:r w:rsidR="00003E4B">
        <w:t>dukacyjne</w:t>
      </w:r>
    </w:p>
    <w:p w:rsidR="00D8736C" w:rsidRDefault="00D8736C">
      <w:pPr>
        <w:rPr>
          <w:b/>
          <w:sz w:val="20"/>
        </w:rPr>
      </w:pPr>
    </w:p>
    <w:p w:rsidR="00D8736C" w:rsidRDefault="00D8736C">
      <w:pPr>
        <w:rPr>
          <w:b/>
          <w:sz w:val="20"/>
        </w:rPr>
      </w:pPr>
    </w:p>
    <w:p w:rsidR="00D8736C" w:rsidRDefault="00D8736C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2"/>
        <w:gridCol w:w="1844"/>
        <w:gridCol w:w="2266"/>
        <w:gridCol w:w="2268"/>
        <w:gridCol w:w="2268"/>
        <w:gridCol w:w="2268"/>
        <w:gridCol w:w="1858"/>
      </w:tblGrid>
      <w:tr w:rsidR="00D8736C">
        <w:trPr>
          <w:trHeight w:val="496"/>
        </w:trPr>
        <w:tc>
          <w:tcPr>
            <w:tcW w:w="1982" w:type="dxa"/>
          </w:tcPr>
          <w:p w:rsidR="00D8736C" w:rsidRDefault="00D8736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177" w:firstLine="460"/>
              <w:rPr>
                <w:sz w:val="16"/>
              </w:rPr>
            </w:pPr>
            <w:r>
              <w:rPr>
                <w:sz w:val="16"/>
              </w:rPr>
              <w:t>OCENA NIEDOSTATECZNA</w:t>
            </w:r>
          </w:p>
        </w:tc>
        <w:tc>
          <w:tcPr>
            <w:tcW w:w="2266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425" w:right="400" w:firstLine="424"/>
              <w:rPr>
                <w:sz w:val="16"/>
              </w:rPr>
            </w:pPr>
            <w:r>
              <w:rPr>
                <w:sz w:val="16"/>
              </w:rPr>
              <w:t>OCENA DOPUSZCZAJĄCA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535" w:right="176" w:firstLine="314"/>
              <w:rPr>
                <w:sz w:val="16"/>
              </w:rPr>
            </w:pPr>
            <w:r>
              <w:rPr>
                <w:sz w:val="16"/>
              </w:rPr>
              <w:t>OCENA DOSTATECZNA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843" w:right="838" w:hanging="1"/>
              <w:jc w:val="center"/>
              <w:rPr>
                <w:sz w:val="16"/>
              </w:rPr>
            </w:pPr>
            <w:r>
              <w:rPr>
                <w:sz w:val="16"/>
              </w:rPr>
              <w:t>OCENA DOBRA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473" w:right="176" w:firstLine="376"/>
              <w:rPr>
                <w:sz w:val="16"/>
              </w:rPr>
            </w:pPr>
            <w:r>
              <w:rPr>
                <w:sz w:val="16"/>
              </w:rPr>
              <w:t>OCENA BARDZO DOBRA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CCCCCC"/>
          </w:tcPr>
          <w:p w:rsidR="00D8736C" w:rsidRDefault="00001036">
            <w:pPr>
              <w:pStyle w:val="TableParagraph"/>
              <w:ind w:left="517" w:right="493" w:firstLine="126"/>
              <w:rPr>
                <w:sz w:val="16"/>
              </w:rPr>
            </w:pPr>
            <w:r>
              <w:rPr>
                <w:sz w:val="16"/>
              </w:rPr>
              <w:t>OCENA CELUJĄCA</w:t>
            </w:r>
          </w:p>
        </w:tc>
      </w:tr>
      <w:tr w:rsidR="00D8736C">
        <w:trPr>
          <w:trHeight w:val="2641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spacing w:val="-1"/>
                <w:sz w:val="20"/>
              </w:rPr>
              <w:t>językowych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ind w:left="145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nie spełnia kryteriów na ocenę dopuszczającą.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ind w:right="517" w:firstLine="0"/>
              <w:rPr>
                <w:sz w:val="16"/>
              </w:rPr>
            </w:pPr>
            <w:r>
              <w:rPr>
                <w:sz w:val="16"/>
              </w:rPr>
              <w:t>zna niewiele podstawowych słów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 wyrażeń</w:t>
            </w:r>
          </w:p>
          <w:p w:rsidR="00D8736C" w:rsidRDefault="0000103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1"/>
              <w:ind w:right="198" w:firstLine="0"/>
              <w:rPr>
                <w:sz w:val="16"/>
              </w:rPr>
            </w:pPr>
            <w:r>
              <w:rPr>
                <w:sz w:val="16"/>
              </w:rPr>
              <w:t>popełnia liczne błędy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 ich zapisie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wymowie</w:t>
            </w:r>
          </w:p>
          <w:p w:rsidR="00D8736C" w:rsidRDefault="0000103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1"/>
              <w:ind w:right="227" w:firstLine="0"/>
              <w:rPr>
                <w:sz w:val="16"/>
              </w:rPr>
            </w:pPr>
            <w:r>
              <w:rPr>
                <w:sz w:val="16"/>
              </w:rPr>
              <w:t>zna część wprowadzonych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struktur gramatycznych</w:t>
            </w:r>
          </w:p>
          <w:p w:rsidR="00D8736C" w:rsidRDefault="0000103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3"/>
              <w:ind w:right="257" w:firstLine="0"/>
              <w:rPr>
                <w:sz w:val="16"/>
              </w:rPr>
            </w:pPr>
            <w:r>
              <w:rPr>
                <w:sz w:val="16"/>
              </w:rPr>
              <w:t xml:space="preserve">popełnia liczne błędy </w:t>
            </w:r>
            <w:r>
              <w:rPr>
                <w:spacing w:val="-1"/>
                <w:sz w:val="16"/>
              </w:rPr>
              <w:t xml:space="preserve">leksykalno-gramatyczne </w:t>
            </w:r>
            <w:r>
              <w:rPr>
                <w:sz w:val="16"/>
              </w:rPr>
              <w:t>we wszystkich typach zadań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ind w:right="414" w:firstLine="0"/>
              <w:rPr>
                <w:sz w:val="16"/>
              </w:rPr>
            </w:pPr>
            <w:r>
              <w:rPr>
                <w:sz w:val="16"/>
              </w:rPr>
              <w:t>zna część wprowadzonych słów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 wyrażeń</w:t>
            </w:r>
          </w:p>
          <w:p w:rsidR="00D8736C" w:rsidRDefault="00001036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1"/>
              <w:ind w:right="72" w:firstLine="0"/>
              <w:rPr>
                <w:sz w:val="16"/>
              </w:rPr>
            </w:pPr>
            <w:r>
              <w:rPr>
                <w:sz w:val="16"/>
              </w:rPr>
              <w:t>popełnia sp</w:t>
            </w:r>
            <w:r>
              <w:rPr>
                <w:sz w:val="16"/>
              </w:rPr>
              <w:t>oro błędów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 ich zapisie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wymowie</w:t>
            </w:r>
          </w:p>
          <w:p w:rsidR="00D8736C" w:rsidRDefault="00001036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1"/>
              <w:ind w:right="228" w:firstLine="0"/>
              <w:rPr>
                <w:sz w:val="16"/>
              </w:rPr>
            </w:pPr>
            <w:r>
              <w:rPr>
                <w:sz w:val="16"/>
              </w:rPr>
              <w:t>zna większość wprowadzonych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struktur gramatycznych</w:t>
            </w:r>
          </w:p>
          <w:p w:rsidR="00D8736C" w:rsidRDefault="00001036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3"/>
              <w:ind w:right="78" w:firstLine="0"/>
              <w:rPr>
                <w:sz w:val="16"/>
              </w:rPr>
            </w:pPr>
            <w:r>
              <w:rPr>
                <w:sz w:val="16"/>
              </w:rPr>
              <w:t xml:space="preserve">popełnia sporo błędów </w:t>
            </w:r>
            <w:r>
              <w:rPr>
                <w:spacing w:val="-1"/>
                <w:sz w:val="16"/>
              </w:rPr>
              <w:t xml:space="preserve">leksykalno-gramatycznych </w:t>
            </w:r>
            <w:r>
              <w:rPr>
                <w:sz w:val="16"/>
              </w:rPr>
              <w:t>w trudniejszych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ind w:right="414" w:firstLine="0"/>
              <w:rPr>
                <w:sz w:val="16"/>
              </w:rPr>
            </w:pPr>
            <w:r>
              <w:rPr>
                <w:sz w:val="16"/>
              </w:rPr>
              <w:t>zna większość wprowadzonych słów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 wyrażeń</w:t>
            </w:r>
          </w:p>
          <w:p w:rsidR="00D8736C" w:rsidRDefault="00001036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"/>
              <w:ind w:right="429" w:firstLine="0"/>
              <w:rPr>
                <w:sz w:val="16"/>
              </w:rPr>
            </w:pPr>
            <w:r>
              <w:rPr>
                <w:sz w:val="16"/>
              </w:rPr>
              <w:t>zwykle 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je zapisuje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wymawia</w:t>
            </w:r>
          </w:p>
          <w:p w:rsidR="00D8736C" w:rsidRDefault="00001036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1"/>
              <w:ind w:right="314" w:firstLine="0"/>
              <w:rPr>
                <w:sz w:val="16"/>
              </w:rPr>
            </w:pPr>
            <w:r>
              <w:rPr>
                <w:sz w:val="16"/>
              </w:rPr>
              <w:t>zna wszystkie wprowadzone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struktury gramatyczne</w:t>
            </w:r>
          </w:p>
          <w:p w:rsidR="00D8736C" w:rsidRDefault="00001036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3"/>
              <w:ind w:right="147" w:firstLine="0"/>
              <w:rPr>
                <w:sz w:val="16"/>
              </w:rPr>
            </w:pPr>
            <w:r>
              <w:rPr>
                <w:sz w:val="16"/>
              </w:rPr>
              <w:t>popełnia nieliczne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błędy leksykalno-gramatyczne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ind w:right="500" w:firstLine="0"/>
              <w:rPr>
                <w:sz w:val="16"/>
              </w:rPr>
            </w:pPr>
            <w:r>
              <w:rPr>
                <w:sz w:val="16"/>
              </w:rPr>
              <w:t>zna wszystkie wprowadzone słowa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 wyrażenia</w:t>
            </w:r>
          </w:p>
          <w:p w:rsidR="00D8736C" w:rsidRDefault="00001036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1"/>
              <w:ind w:right="213" w:firstLine="0"/>
              <w:rPr>
                <w:sz w:val="16"/>
              </w:rPr>
            </w:pPr>
            <w:r>
              <w:rPr>
                <w:sz w:val="16"/>
              </w:rPr>
              <w:t>poprawnie je zapisuje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 wymawia</w:t>
            </w:r>
          </w:p>
          <w:p w:rsidR="00D8736C" w:rsidRDefault="00001036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1"/>
              <w:ind w:right="314" w:firstLine="0"/>
              <w:rPr>
                <w:sz w:val="16"/>
              </w:rPr>
            </w:pPr>
            <w:r>
              <w:rPr>
                <w:sz w:val="16"/>
              </w:rPr>
              <w:t>zna wszystkie wprowadzone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struktury gramatyczne</w:t>
            </w:r>
          </w:p>
          <w:p w:rsidR="00D8736C" w:rsidRDefault="00001036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3"/>
              <w:ind w:right="331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sporadyczne błędy leksykalno- gramatyczne, które zwykle potrafi samodzielnie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poprawić</w:t>
            </w:r>
          </w:p>
        </w:tc>
        <w:tc>
          <w:tcPr>
            <w:tcW w:w="1858" w:type="dxa"/>
          </w:tcPr>
          <w:p w:rsidR="00D8736C" w:rsidRDefault="00001036">
            <w:pPr>
              <w:pStyle w:val="TableParagraph"/>
              <w:ind w:left="58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spełnia kryteria na ocenę bardzo dobrą oraz wykazuje się wiedzą wykraczającą poza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te kryteria.</w:t>
            </w:r>
          </w:p>
        </w:tc>
      </w:tr>
      <w:tr w:rsidR="00D8736C">
        <w:trPr>
          <w:trHeight w:val="2057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417" w:hanging="4"/>
              <w:rPr>
                <w:sz w:val="20"/>
              </w:rPr>
            </w:pPr>
            <w:r>
              <w:rPr>
                <w:sz w:val="20"/>
              </w:rPr>
              <w:t>Rozumienie wypowiedzi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ind w:left="145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Uczeń nie spełnia </w:t>
            </w:r>
            <w:r>
              <w:rPr>
                <w:i/>
                <w:sz w:val="16"/>
              </w:rPr>
              <w:t>kryteriów na ocenę dopuszczającą.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ind w:right="422" w:firstLine="0"/>
              <w:rPr>
                <w:sz w:val="16"/>
              </w:rPr>
            </w:pPr>
            <w:r>
              <w:rPr>
                <w:sz w:val="16"/>
              </w:rPr>
              <w:t>rozumie polecenia nauczyciela, ale w niewielkim stopniu rozwiązuje zadania na słuchanie</w:t>
            </w:r>
          </w:p>
          <w:p w:rsidR="00D8736C" w:rsidRDefault="00001036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4"/>
              <w:ind w:right="236" w:firstLine="0"/>
              <w:rPr>
                <w:sz w:val="16"/>
              </w:rPr>
            </w:pPr>
            <w:r>
              <w:rPr>
                <w:sz w:val="16"/>
              </w:rPr>
              <w:t>rozumie ogólny sens przeczytanych tekstów, ale w niewielkim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stopniu rozwiązuje zadania na czytanie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5"/>
              </w:numPr>
              <w:tabs>
                <w:tab w:val="left" w:pos="200"/>
              </w:tabs>
              <w:ind w:right="607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rozumie </w:t>
            </w:r>
            <w:r>
              <w:rPr>
                <w:spacing w:val="-3"/>
                <w:sz w:val="16"/>
              </w:rPr>
              <w:t xml:space="preserve">polecenia </w:t>
            </w:r>
            <w:r>
              <w:rPr>
                <w:sz w:val="16"/>
              </w:rPr>
              <w:t>nauczyciela</w:t>
            </w:r>
          </w:p>
          <w:p w:rsidR="00D8736C" w:rsidRDefault="00001036">
            <w:pPr>
              <w:pStyle w:val="TableParagraph"/>
              <w:numPr>
                <w:ilvl w:val="0"/>
                <w:numId w:val="25"/>
              </w:numPr>
              <w:tabs>
                <w:tab w:val="left" w:pos="200"/>
              </w:tabs>
              <w:spacing w:before="1"/>
              <w:ind w:right="381" w:firstLine="0"/>
              <w:jc w:val="both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poprawnie rozwiązuje zadania na czytanie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słuchanie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ind w:right="607" w:firstLine="0"/>
              <w:rPr>
                <w:sz w:val="16"/>
              </w:rPr>
            </w:pPr>
            <w:r>
              <w:rPr>
                <w:sz w:val="16"/>
              </w:rPr>
              <w:t xml:space="preserve">rozumie </w:t>
            </w:r>
            <w:r>
              <w:rPr>
                <w:spacing w:val="-3"/>
                <w:sz w:val="16"/>
              </w:rPr>
              <w:t xml:space="preserve">polecenia </w:t>
            </w:r>
            <w:r>
              <w:rPr>
                <w:sz w:val="16"/>
              </w:rPr>
              <w:t>nauczyciela</w:t>
            </w:r>
          </w:p>
          <w:p w:rsidR="00D8736C" w:rsidRDefault="00001036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1"/>
              <w:ind w:right="323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rozwiązuje zadania na czytanie i słuchanie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ind w:right="607" w:firstLine="0"/>
              <w:rPr>
                <w:sz w:val="16"/>
              </w:rPr>
            </w:pPr>
            <w:r>
              <w:rPr>
                <w:sz w:val="16"/>
              </w:rPr>
              <w:t xml:space="preserve">rozumie </w:t>
            </w:r>
            <w:r>
              <w:rPr>
                <w:spacing w:val="-3"/>
                <w:sz w:val="16"/>
              </w:rPr>
              <w:t xml:space="preserve">polecenia </w:t>
            </w:r>
            <w:r>
              <w:rPr>
                <w:sz w:val="16"/>
              </w:rPr>
              <w:t>nauczyciela</w:t>
            </w:r>
          </w:p>
          <w:p w:rsidR="00D8736C" w:rsidRDefault="00001036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1"/>
              <w:ind w:right="323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rozwiązuje zadania na czytanie i słuchanie</w:t>
            </w:r>
          </w:p>
          <w:p w:rsidR="00D8736C" w:rsidRDefault="00001036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3"/>
              <w:ind w:right="97" w:firstLine="0"/>
              <w:rPr>
                <w:sz w:val="16"/>
              </w:rPr>
            </w:pPr>
            <w:r>
              <w:rPr>
                <w:sz w:val="16"/>
              </w:rPr>
              <w:t>zwykle potrafi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uzasadnić swoje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odpowiedzi</w:t>
            </w:r>
          </w:p>
        </w:tc>
        <w:tc>
          <w:tcPr>
            <w:tcW w:w="1858" w:type="dxa"/>
            <w:vMerge w:val="restart"/>
          </w:tcPr>
          <w:p w:rsidR="00D8736C" w:rsidRDefault="00001036">
            <w:pPr>
              <w:pStyle w:val="TableParagraph"/>
              <w:ind w:left="65" w:right="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spełnia kryteria na ocenę bardzo dobrą oraz wykazuje się umiejętnościami wykraczającymi poza te kryteria.</w:t>
            </w:r>
          </w:p>
        </w:tc>
      </w:tr>
      <w:tr w:rsidR="00D8736C">
        <w:trPr>
          <w:trHeight w:val="2447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417" w:right="389" w:firstLine="76"/>
              <w:rPr>
                <w:sz w:val="20"/>
              </w:rPr>
            </w:pPr>
            <w:r>
              <w:rPr>
                <w:sz w:val="20"/>
              </w:rPr>
              <w:t>Tworzenie wypowiedzi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ind w:left="145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nie spełnia kryteriów na ocenę dopuszczającą.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135" w:firstLine="0"/>
              <w:rPr>
                <w:sz w:val="16"/>
              </w:rPr>
            </w:pPr>
            <w:r>
              <w:rPr>
                <w:sz w:val="16"/>
              </w:rPr>
              <w:t>przekazuje niewielką część istotnych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  <w:p w:rsidR="00D8736C" w:rsidRDefault="0000103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right="122" w:firstLine="0"/>
              <w:rPr>
                <w:sz w:val="16"/>
              </w:rPr>
            </w:pPr>
            <w:r>
              <w:rPr>
                <w:sz w:val="16"/>
              </w:rPr>
              <w:t>wypowiedzi nie są płynne i są bardzo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krótkie</w:t>
            </w:r>
          </w:p>
          <w:p w:rsidR="00D8736C" w:rsidRDefault="0000103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2"/>
              <w:ind w:right="129" w:firstLine="0"/>
              <w:rPr>
                <w:sz w:val="16"/>
              </w:rPr>
            </w:pPr>
            <w:r>
              <w:rPr>
                <w:sz w:val="16"/>
              </w:rPr>
              <w:t>wypowiedzi są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dużym stopniu nielogiczne i niespójne</w:t>
            </w:r>
          </w:p>
          <w:p w:rsidR="00D8736C" w:rsidRDefault="0000103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2"/>
              <w:ind w:right="401" w:firstLine="0"/>
              <w:rPr>
                <w:sz w:val="16"/>
              </w:rPr>
            </w:pPr>
            <w:r>
              <w:rPr>
                <w:sz w:val="16"/>
              </w:rPr>
              <w:t>stosuje wąski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zakres słownictwa 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struktur</w:t>
            </w:r>
          </w:p>
          <w:p w:rsidR="00D8736C" w:rsidRDefault="0000103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right="385" w:firstLine="0"/>
              <w:rPr>
                <w:sz w:val="16"/>
              </w:rPr>
            </w:pPr>
            <w:r>
              <w:rPr>
                <w:sz w:val="16"/>
              </w:rPr>
              <w:t>liczne błędy czasami zakłócają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komunikację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ind w:right="620" w:firstLine="0"/>
              <w:rPr>
                <w:sz w:val="16"/>
              </w:rPr>
            </w:pPr>
            <w:r>
              <w:rPr>
                <w:sz w:val="16"/>
              </w:rPr>
              <w:t>przekazuje część istotnych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  <w:p w:rsidR="00D8736C" w:rsidRDefault="00001036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before="1"/>
              <w:ind w:right="216" w:firstLine="0"/>
              <w:rPr>
                <w:sz w:val="16"/>
              </w:rPr>
            </w:pPr>
            <w:r>
              <w:rPr>
                <w:sz w:val="16"/>
              </w:rPr>
              <w:t>wypowiedzi nie są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zbyt płynne i są dość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krótkie</w:t>
            </w:r>
          </w:p>
          <w:p w:rsidR="00D8736C" w:rsidRDefault="00001036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2"/>
              <w:ind w:right="54" w:firstLine="0"/>
              <w:rPr>
                <w:sz w:val="16"/>
              </w:rPr>
            </w:pPr>
            <w:r>
              <w:rPr>
                <w:sz w:val="16"/>
              </w:rPr>
              <w:t>wypowiedzi są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częściowo nielogiczne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niespójne</w:t>
            </w:r>
          </w:p>
          <w:p w:rsidR="00D8736C" w:rsidRDefault="00001036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1"/>
              <w:ind w:right="158" w:firstLine="0"/>
              <w:rPr>
                <w:sz w:val="16"/>
              </w:rPr>
            </w:pPr>
            <w:r>
              <w:rPr>
                <w:sz w:val="16"/>
              </w:rPr>
              <w:t>stosuje słownictwo i struktury odpowiednie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do formy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wypowiedzi</w:t>
            </w:r>
          </w:p>
          <w:p w:rsidR="00D8736C" w:rsidRDefault="00001036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2"/>
              <w:ind w:right="207" w:firstLine="0"/>
              <w:rPr>
                <w:sz w:val="16"/>
              </w:rPr>
            </w:pPr>
            <w:r>
              <w:rPr>
                <w:sz w:val="16"/>
              </w:rPr>
              <w:t>popełnia sporo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błędów, które nie zakłócają komunikacji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ind w:right="363" w:firstLine="0"/>
              <w:rPr>
                <w:sz w:val="16"/>
              </w:rPr>
            </w:pPr>
            <w:r>
              <w:rPr>
                <w:sz w:val="16"/>
              </w:rPr>
              <w:t>przekazuje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wszystkie istotne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</w:p>
          <w:p w:rsidR="00D8736C" w:rsidRDefault="0000103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1"/>
              <w:ind w:right="51" w:firstLine="0"/>
              <w:rPr>
                <w:sz w:val="16"/>
              </w:rPr>
            </w:pPr>
            <w:r>
              <w:rPr>
                <w:sz w:val="16"/>
              </w:rPr>
              <w:t>wypowiedzi są zwykle płynne i mają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odpowiednią długość</w:t>
            </w:r>
          </w:p>
          <w:p w:rsidR="00D8736C" w:rsidRDefault="0000103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3"/>
              <w:ind w:right="103" w:firstLine="0"/>
              <w:rPr>
                <w:sz w:val="16"/>
              </w:rPr>
            </w:pPr>
            <w:r>
              <w:rPr>
                <w:sz w:val="16"/>
              </w:rPr>
              <w:t>wypowiedzi są logiczne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 zwykle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spójne</w:t>
            </w:r>
          </w:p>
          <w:p w:rsidR="00D8736C" w:rsidRDefault="0000103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1"/>
              <w:ind w:right="436" w:firstLine="0"/>
              <w:rPr>
                <w:sz w:val="16"/>
              </w:rPr>
            </w:pPr>
            <w:r>
              <w:rPr>
                <w:sz w:val="16"/>
              </w:rPr>
              <w:t>stosuje bogate słownictwo 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</w:p>
          <w:p w:rsidR="00D8736C" w:rsidRDefault="00001036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1"/>
              <w:ind w:left="199" w:hanging="145"/>
              <w:rPr>
                <w:sz w:val="16"/>
              </w:rPr>
            </w:pPr>
            <w:r>
              <w:rPr>
                <w:sz w:val="16"/>
              </w:rPr>
              <w:t>popełnia nieliczne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ind w:right="363" w:firstLine="0"/>
              <w:rPr>
                <w:sz w:val="16"/>
              </w:rPr>
            </w:pPr>
            <w:r>
              <w:rPr>
                <w:sz w:val="16"/>
              </w:rPr>
              <w:t>przekazuje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wszystkie informacje</w:t>
            </w:r>
          </w:p>
          <w:p w:rsidR="00D8736C" w:rsidRDefault="0000103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1"/>
              <w:ind w:right="78" w:firstLine="0"/>
              <w:rPr>
                <w:sz w:val="16"/>
              </w:rPr>
            </w:pPr>
            <w:r>
              <w:rPr>
                <w:sz w:val="16"/>
              </w:rPr>
              <w:t>wypowiedzi są płynne i mają odpowiednią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</w:p>
          <w:p w:rsidR="00D8736C" w:rsidRDefault="0000103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2"/>
              <w:ind w:right="103" w:firstLine="0"/>
              <w:rPr>
                <w:sz w:val="16"/>
              </w:rPr>
            </w:pPr>
            <w:r>
              <w:rPr>
                <w:sz w:val="16"/>
              </w:rPr>
              <w:t>wypowiedzi są logiczne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 spójne</w:t>
            </w:r>
          </w:p>
          <w:p w:rsidR="00D8736C" w:rsidRDefault="0000103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1"/>
              <w:ind w:right="436" w:firstLine="0"/>
              <w:rPr>
                <w:sz w:val="16"/>
              </w:rPr>
            </w:pPr>
            <w:r>
              <w:rPr>
                <w:sz w:val="16"/>
              </w:rPr>
              <w:t>stosuje bogate słownictwo 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</w:p>
          <w:p w:rsidR="00D8736C" w:rsidRDefault="00001036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1"/>
              <w:ind w:right="331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sporadyczne błędy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D8736C" w:rsidRDefault="00D8736C">
            <w:pPr>
              <w:rPr>
                <w:sz w:val="2"/>
                <w:szCs w:val="2"/>
              </w:rPr>
            </w:pPr>
          </w:p>
        </w:tc>
      </w:tr>
      <w:tr w:rsidR="00D8736C">
        <w:trPr>
          <w:trHeight w:val="692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417" w:hanging="186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ind w:left="145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nie spełnia kryteriów na ocenę dopuszczającą.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ind w:right="73" w:firstLine="0"/>
              <w:rPr>
                <w:sz w:val="16"/>
              </w:rPr>
            </w:pPr>
            <w:r>
              <w:rPr>
                <w:sz w:val="16"/>
              </w:rPr>
              <w:t>czasami reaguje na wypowiedzi w prostych i typowych sytuacjach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ind w:right="75" w:firstLine="0"/>
              <w:rPr>
                <w:sz w:val="16"/>
              </w:rPr>
            </w:pPr>
            <w:r>
              <w:rPr>
                <w:sz w:val="16"/>
              </w:rPr>
              <w:t>zwykle reaguje na wypowiedzi w prostych i typowych sytuacjach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ind w:right="149" w:firstLine="0"/>
              <w:rPr>
                <w:sz w:val="16"/>
              </w:rPr>
            </w:pPr>
            <w:r>
              <w:rPr>
                <w:sz w:val="16"/>
              </w:rPr>
              <w:t>zwykle poprawnie reaguje na wypowiedzi w prostych sytuacjach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ind w:right="149" w:firstLine="0"/>
              <w:rPr>
                <w:sz w:val="16"/>
              </w:rPr>
            </w:pPr>
            <w:r>
              <w:rPr>
                <w:sz w:val="16"/>
              </w:rPr>
              <w:t>poprawnie reaguje na pytania i wypowiedzi w prostych sytuacjach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D8736C" w:rsidRDefault="00D8736C">
            <w:pPr>
              <w:rPr>
                <w:sz w:val="2"/>
                <w:szCs w:val="2"/>
              </w:rPr>
            </w:pPr>
          </w:p>
        </w:tc>
      </w:tr>
    </w:tbl>
    <w:p w:rsidR="00D8736C" w:rsidRDefault="00D8736C">
      <w:pPr>
        <w:rPr>
          <w:sz w:val="2"/>
          <w:szCs w:val="2"/>
        </w:rPr>
        <w:sectPr w:rsidR="00D8736C">
          <w:type w:val="continuous"/>
          <w:pgSz w:w="16840" w:h="11900" w:orient="landscape"/>
          <w:pgMar w:top="1060" w:right="840" w:bottom="280" w:left="1020" w:header="708" w:footer="708" w:gutter="0"/>
          <w:cols w:space="708"/>
        </w:sectPr>
      </w:pPr>
    </w:p>
    <w:p w:rsidR="00D8736C" w:rsidRDefault="00D8736C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2"/>
        <w:gridCol w:w="1844"/>
        <w:gridCol w:w="2266"/>
        <w:gridCol w:w="2268"/>
        <w:gridCol w:w="2268"/>
        <w:gridCol w:w="2268"/>
        <w:gridCol w:w="1858"/>
      </w:tblGrid>
      <w:tr w:rsidR="00D8736C">
        <w:trPr>
          <w:trHeight w:val="1277"/>
        </w:trPr>
        <w:tc>
          <w:tcPr>
            <w:tcW w:w="1982" w:type="dxa"/>
          </w:tcPr>
          <w:p w:rsidR="00D8736C" w:rsidRDefault="00D8736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8736C" w:rsidRDefault="00D8736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codziennego</w:t>
            </w:r>
          </w:p>
          <w:p w:rsidR="00D8736C" w:rsidRDefault="00001036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before="2"/>
              <w:ind w:right="439" w:firstLine="0"/>
              <w:rPr>
                <w:sz w:val="16"/>
              </w:rPr>
            </w:pPr>
            <w:r>
              <w:rPr>
                <w:sz w:val="16"/>
              </w:rPr>
              <w:t>zadaje najprostsze pytania, które wprowadzono w podręczniku 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czasami odpowiada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codziennego</w:t>
            </w:r>
          </w:p>
          <w:p w:rsidR="00D8736C" w:rsidRDefault="00001036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2"/>
              <w:ind w:right="56" w:firstLine="0"/>
              <w:jc w:val="both"/>
              <w:rPr>
                <w:sz w:val="16"/>
              </w:rPr>
            </w:pPr>
            <w:r>
              <w:rPr>
                <w:sz w:val="16"/>
              </w:rPr>
              <w:t>odpowiada na większość pytań oraz zadaje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niektóre 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nich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codziennego</w:t>
            </w:r>
          </w:p>
          <w:p w:rsidR="00D8736C" w:rsidRDefault="00001036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2"/>
              <w:ind w:right="786" w:firstLine="0"/>
              <w:rPr>
                <w:sz w:val="16"/>
              </w:rPr>
            </w:pPr>
            <w:r>
              <w:rPr>
                <w:sz w:val="16"/>
              </w:rPr>
              <w:t>zadaje pytania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 odpowiada 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codziennego</w:t>
            </w:r>
          </w:p>
          <w:p w:rsidR="00D8736C" w:rsidRDefault="00001036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2"/>
              <w:ind w:right="369" w:firstLine="0"/>
              <w:rPr>
                <w:sz w:val="16"/>
              </w:rPr>
            </w:pPr>
            <w:r>
              <w:rPr>
                <w:sz w:val="16"/>
              </w:rPr>
              <w:t>samodzielnie zadaje pytania 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wyczerpująco odpowiada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1858" w:type="dxa"/>
            <w:vMerge w:val="restart"/>
          </w:tcPr>
          <w:p w:rsidR="00D8736C" w:rsidRDefault="00D8736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8736C">
        <w:trPr>
          <w:trHeight w:val="886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417" w:hanging="126"/>
              <w:rPr>
                <w:sz w:val="20"/>
              </w:rPr>
            </w:pPr>
            <w:r>
              <w:rPr>
                <w:sz w:val="20"/>
              </w:rPr>
              <w:t>Przetwarzanie wypowiedzi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ind w:left="145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Uczeń nie spełnia kryteriów na ocenę dopuszczającą.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ind w:right="118" w:firstLine="0"/>
              <w:rPr>
                <w:sz w:val="16"/>
              </w:rPr>
            </w:pPr>
            <w:r>
              <w:rPr>
                <w:sz w:val="16"/>
              </w:rPr>
              <w:t>zapisuje niewielką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część informacji z tekstu słuchanego lub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czytanego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ind w:right="61" w:firstLine="0"/>
              <w:rPr>
                <w:sz w:val="16"/>
              </w:rPr>
            </w:pPr>
            <w:r>
              <w:rPr>
                <w:sz w:val="16"/>
              </w:rPr>
              <w:t>zapisuje część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informacji z tekstu słuchanego lub czytanego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ind w:right="132" w:firstLine="0"/>
              <w:rPr>
                <w:sz w:val="16"/>
              </w:rPr>
            </w:pPr>
            <w:r>
              <w:rPr>
                <w:sz w:val="16"/>
              </w:rPr>
              <w:t>zapisuje lub przekazuje ustnie większość informacji z tekstu słuchanego lub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czytanego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ind w:right="114" w:firstLine="0"/>
              <w:rPr>
                <w:sz w:val="16"/>
              </w:rPr>
            </w:pPr>
            <w:r>
              <w:rPr>
                <w:sz w:val="16"/>
              </w:rPr>
              <w:t>zapisuje lub przekazuje ustnie informacje z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tekstu słuchanego lub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czytanego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D8736C" w:rsidRDefault="00D8736C">
            <w:pPr>
              <w:rPr>
                <w:sz w:val="2"/>
                <w:szCs w:val="2"/>
              </w:rPr>
            </w:pPr>
          </w:p>
        </w:tc>
      </w:tr>
      <w:tr w:rsidR="00D8736C">
        <w:trPr>
          <w:trHeight w:val="3033"/>
        </w:trPr>
        <w:tc>
          <w:tcPr>
            <w:tcW w:w="1982" w:type="dxa"/>
          </w:tcPr>
          <w:p w:rsidR="00D8736C" w:rsidRDefault="00001036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Inne kryteria</w:t>
            </w:r>
          </w:p>
        </w:tc>
        <w:tc>
          <w:tcPr>
            <w:tcW w:w="1844" w:type="dxa"/>
          </w:tcPr>
          <w:p w:rsidR="00D8736C" w:rsidRDefault="0000103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ind w:right="488" w:firstLine="0"/>
              <w:rPr>
                <w:sz w:val="16"/>
              </w:rPr>
            </w:pPr>
            <w:r>
              <w:rPr>
                <w:sz w:val="16"/>
              </w:rPr>
              <w:t xml:space="preserve">nie okazuje </w:t>
            </w:r>
            <w:r>
              <w:rPr>
                <w:spacing w:val="-1"/>
                <w:sz w:val="16"/>
              </w:rPr>
              <w:t xml:space="preserve">zainteresowania </w:t>
            </w:r>
            <w:r>
              <w:rPr>
                <w:sz w:val="16"/>
              </w:rPr>
              <w:t>przedmiotem</w:t>
            </w:r>
          </w:p>
          <w:p w:rsidR="00D8736C" w:rsidRDefault="0000103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3"/>
              <w:ind w:right="62" w:firstLine="0"/>
              <w:rPr>
                <w:sz w:val="16"/>
              </w:rPr>
            </w:pPr>
            <w:r>
              <w:rPr>
                <w:sz w:val="16"/>
              </w:rPr>
              <w:t>nie jest aktywny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 lekcji</w:t>
            </w:r>
          </w:p>
          <w:p w:rsidR="00D8736C" w:rsidRDefault="0000103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1"/>
              <w:ind w:right="407" w:firstLine="0"/>
              <w:jc w:val="both"/>
              <w:rPr>
                <w:sz w:val="16"/>
              </w:rPr>
            </w:pPr>
            <w:r>
              <w:rPr>
                <w:sz w:val="16"/>
              </w:rPr>
              <w:t>zwykle nie jest przygotowany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 zajęć</w:t>
            </w:r>
          </w:p>
          <w:p w:rsidR="00D8736C" w:rsidRDefault="0000103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1"/>
              <w:ind w:right="146" w:firstLine="0"/>
              <w:jc w:val="both"/>
              <w:rPr>
                <w:sz w:val="16"/>
              </w:rPr>
            </w:pPr>
            <w:r>
              <w:rPr>
                <w:sz w:val="16"/>
              </w:rPr>
              <w:t>zwykle 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odrabia pracy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domowej</w:t>
            </w:r>
          </w:p>
        </w:tc>
        <w:tc>
          <w:tcPr>
            <w:tcW w:w="2266" w:type="dxa"/>
          </w:tcPr>
          <w:p w:rsidR="00D8736C" w:rsidRDefault="00001036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ind w:right="89" w:firstLine="0"/>
              <w:rPr>
                <w:sz w:val="16"/>
              </w:rPr>
            </w:pPr>
            <w:r>
              <w:rPr>
                <w:sz w:val="16"/>
              </w:rPr>
              <w:t>okazuje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zainteresowanie przedmiotem</w:t>
            </w:r>
          </w:p>
          <w:p w:rsidR="00D8736C" w:rsidRDefault="00001036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"/>
              <w:ind w:right="188" w:firstLine="0"/>
              <w:rPr>
                <w:sz w:val="16"/>
              </w:rPr>
            </w:pPr>
            <w:r>
              <w:rPr>
                <w:sz w:val="16"/>
              </w:rPr>
              <w:t>rzadko jest aktywny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na lekcji</w:t>
            </w:r>
          </w:p>
          <w:p w:rsidR="00D8736C" w:rsidRDefault="00001036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2"/>
              <w:ind w:right="361" w:firstLine="0"/>
              <w:rPr>
                <w:sz w:val="16"/>
              </w:rPr>
            </w:pPr>
            <w:r>
              <w:rPr>
                <w:sz w:val="16"/>
              </w:rPr>
              <w:t>często nie jest przygotowany do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zajęć</w:t>
            </w:r>
          </w:p>
          <w:p w:rsidR="00D8736C" w:rsidRDefault="00001036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"/>
              <w:ind w:right="110" w:firstLine="0"/>
              <w:rPr>
                <w:sz w:val="16"/>
              </w:rPr>
            </w:pPr>
            <w:r>
              <w:rPr>
                <w:sz w:val="16"/>
              </w:rPr>
              <w:t>często nie odrabia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pracy domowej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ind w:right="741" w:firstLine="0"/>
              <w:rPr>
                <w:sz w:val="16"/>
              </w:rPr>
            </w:pPr>
            <w:r>
              <w:rPr>
                <w:sz w:val="16"/>
              </w:rPr>
              <w:t>czasami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okazuje zainteresowanie przedmiotem</w:t>
            </w:r>
          </w:p>
          <w:p w:rsidR="00D8736C" w:rsidRDefault="00001036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3"/>
              <w:ind w:right="85" w:firstLine="0"/>
              <w:rPr>
                <w:sz w:val="16"/>
              </w:rPr>
            </w:pPr>
            <w:r>
              <w:rPr>
                <w:sz w:val="16"/>
              </w:rPr>
              <w:t>czasami jest aktywny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na lekcji</w:t>
            </w:r>
          </w:p>
          <w:p w:rsidR="00D8736C" w:rsidRDefault="00001036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1"/>
              <w:ind w:right="361" w:firstLine="0"/>
              <w:rPr>
                <w:sz w:val="16"/>
              </w:rPr>
            </w:pPr>
            <w:r>
              <w:rPr>
                <w:sz w:val="16"/>
              </w:rPr>
              <w:t>zwykle jest przygotowany do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zajęć</w:t>
            </w:r>
          </w:p>
          <w:p w:rsidR="00D8736C" w:rsidRDefault="00001036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1"/>
              <w:ind w:right="369" w:firstLine="0"/>
              <w:rPr>
                <w:sz w:val="16"/>
              </w:rPr>
            </w:pPr>
            <w:r>
              <w:rPr>
                <w:sz w:val="16"/>
              </w:rPr>
              <w:t>zwykle odrabia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pracę domową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right="91" w:firstLine="0"/>
              <w:rPr>
                <w:sz w:val="16"/>
              </w:rPr>
            </w:pPr>
            <w:r>
              <w:rPr>
                <w:sz w:val="16"/>
              </w:rPr>
              <w:t>okazuje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zainteresowanie przedmiotem</w:t>
            </w:r>
          </w:p>
          <w:p w:rsidR="00D8736C" w:rsidRDefault="00001036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1"/>
              <w:ind w:left="199" w:hanging="145"/>
              <w:rPr>
                <w:sz w:val="16"/>
              </w:rPr>
            </w:pPr>
            <w:r>
              <w:rPr>
                <w:sz w:val="16"/>
              </w:rPr>
              <w:t>jest aktywny 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lekcji</w:t>
            </w:r>
          </w:p>
          <w:p w:rsidR="00D8736C" w:rsidRDefault="00001036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2"/>
              <w:ind w:right="361" w:firstLine="0"/>
              <w:rPr>
                <w:sz w:val="16"/>
              </w:rPr>
            </w:pPr>
            <w:r>
              <w:rPr>
                <w:sz w:val="16"/>
              </w:rPr>
              <w:t>zwykle jest przygotowany do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zajęć</w:t>
            </w:r>
          </w:p>
          <w:p w:rsidR="00D8736C" w:rsidRDefault="00001036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1"/>
              <w:ind w:right="100" w:firstLine="0"/>
              <w:rPr>
                <w:sz w:val="16"/>
              </w:rPr>
            </w:pPr>
            <w:r>
              <w:rPr>
                <w:sz w:val="16"/>
              </w:rPr>
              <w:t>regularnie odrabia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pracę domową</w:t>
            </w:r>
          </w:p>
        </w:tc>
        <w:tc>
          <w:tcPr>
            <w:tcW w:w="2268" w:type="dxa"/>
          </w:tcPr>
          <w:p w:rsidR="00D8736C" w:rsidRDefault="00001036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ind w:right="915" w:firstLine="0"/>
              <w:rPr>
                <w:sz w:val="16"/>
              </w:rPr>
            </w:pPr>
            <w:r>
              <w:rPr>
                <w:sz w:val="16"/>
              </w:rPr>
              <w:t xml:space="preserve">okazuje duże </w:t>
            </w:r>
            <w:r>
              <w:rPr>
                <w:spacing w:val="-1"/>
                <w:sz w:val="16"/>
              </w:rPr>
              <w:t xml:space="preserve">zainteresowanie </w:t>
            </w:r>
            <w:r>
              <w:rPr>
                <w:sz w:val="16"/>
              </w:rPr>
              <w:t>przedmiotem</w:t>
            </w:r>
          </w:p>
          <w:p w:rsidR="00D8736C" w:rsidRDefault="00001036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"/>
              <w:ind w:right="183" w:firstLine="0"/>
              <w:rPr>
                <w:sz w:val="16"/>
              </w:rPr>
            </w:pPr>
            <w:r>
              <w:rPr>
                <w:sz w:val="16"/>
              </w:rPr>
              <w:t>jest bardzo aktywny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na lekcji</w:t>
            </w:r>
          </w:p>
          <w:p w:rsidR="00D8736C" w:rsidRDefault="00001036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1"/>
              <w:ind w:right="335" w:firstLine="0"/>
              <w:rPr>
                <w:sz w:val="16"/>
              </w:rPr>
            </w:pPr>
            <w:r>
              <w:rPr>
                <w:sz w:val="16"/>
              </w:rPr>
              <w:t>jest przygotowany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do zajęć</w:t>
            </w:r>
          </w:p>
          <w:p w:rsidR="00D8736C" w:rsidRDefault="00001036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1"/>
              <w:ind w:right="100" w:firstLine="0"/>
              <w:rPr>
                <w:sz w:val="16"/>
              </w:rPr>
            </w:pPr>
            <w:r>
              <w:rPr>
                <w:sz w:val="16"/>
              </w:rPr>
              <w:t>regularnie odrabia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pracę domową</w:t>
            </w:r>
          </w:p>
        </w:tc>
        <w:tc>
          <w:tcPr>
            <w:tcW w:w="1858" w:type="dxa"/>
          </w:tcPr>
          <w:p w:rsidR="00D8736C" w:rsidRDefault="00001036">
            <w:pPr>
              <w:pStyle w:val="TableParagraph"/>
              <w:ind w:left="53" w:firstLine="256"/>
              <w:rPr>
                <w:sz w:val="16"/>
              </w:rPr>
            </w:pPr>
            <w:r>
              <w:rPr>
                <w:i/>
                <w:sz w:val="16"/>
              </w:rPr>
              <w:t xml:space="preserve">kryteria jak dla oceny bardzo dobrej </w:t>
            </w:r>
            <w:r>
              <w:rPr>
                <w:sz w:val="16"/>
              </w:rPr>
              <w:t>plus:</w:t>
            </w:r>
          </w:p>
          <w:p w:rsidR="00D8736C" w:rsidRDefault="00001036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3"/>
              <w:ind w:right="212" w:firstLine="0"/>
              <w:rPr>
                <w:sz w:val="16"/>
              </w:rPr>
            </w:pPr>
            <w:r>
              <w:rPr>
                <w:sz w:val="16"/>
              </w:rPr>
              <w:t>wykonuje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zadania dodatkowe</w:t>
            </w:r>
          </w:p>
          <w:p w:rsidR="00D8736C" w:rsidRDefault="00001036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1"/>
              <w:ind w:right="525" w:firstLine="0"/>
              <w:rPr>
                <w:sz w:val="16"/>
              </w:rPr>
            </w:pPr>
            <w:r>
              <w:rPr>
                <w:sz w:val="16"/>
              </w:rPr>
              <w:t>samodzielnie doskonali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swoje umiejętności językowe</w:t>
            </w:r>
          </w:p>
          <w:p w:rsidR="00D8736C" w:rsidRDefault="00001036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"/>
              <w:ind w:right="100" w:firstLine="0"/>
              <w:rPr>
                <w:sz w:val="16"/>
              </w:rPr>
            </w:pPr>
            <w:r>
              <w:rPr>
                <w:sz w:val="16"/>
              </w:rPr>
              <w:t>samodzielnie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szuka dodatkowych informacji (np. w słowniku)</w:t>
            </w:r>
          </w:p>
          <w:p w:rsidR="00D8736C" w:rsidRDefault="00001036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"/>
              <w:ind w:right="459" w:firstLine="0"/>
              <w:rPr>
                <w:sz w:val="16"/>
              </w:rPr>
            </w:pPr>
            <w:r>
              <w:rPr>
                <w:sz w:val="16"/>
              </w:rPr>
              <w:t xml:space="preserve">pomaga </w:t>
            </w:r>
            <w:r>
              <w:rPr>
                <w:spacing w:val="-4"/>
                <w:sz w:val="16"/>
              </w:rPr>
              <w:t xml:space="preserve">innym </w:t>
            </w:r>
            <w:r>
              <w:rPr>
                <w:sz w:val="16"/>
              </w:rPr>
              <w:t>uczniom</w:t>
            </w:r>
          </w:p>
        </w:tc>
      </w:tr>
    </w:tbl>
    <w:p w:rsidR="00001036" w:rsidRDefault="00001036"/>
    <w:sectPr w:rsidR="00001036" w:rsidSect="00D8736C">
      <w:pgSz w:w="16840" w:h="11900" w:orient="landscape"/>
      <w:pgMar w:top="1100" w:right="8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E6"/>
    <w:multiLevelType w:val="hybridMultilevel"/>
    <w:tmpl w:val="566277DE"/>
    <w:lvl w:ilvl="0" w:tplc="1A9AF17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8AF2E1FC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29203540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31D87B4E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DF3E0BB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C400AC56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F544E1E8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1E9CA9A4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7D84AFCC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">
    <w:nsid w:val="017627FD"/>
    <w:multiLevelType w:val="hybridMultilevel"/>
    <w:tmpl w:val="C1E0302A"/>
    <w:lvl w:ilvl="0" w:tplc="1B9EEE80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5F465BAE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A8E2515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C7C44B78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C47C8568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89A6366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A702811A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330E0904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56F21B4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">
    <w:nsid w:val="056C2364"/>
    <w:multiLevelType w:val="hybridMultilevel"/>
    <w:tmpl w:val="C3D8CEC8"/>
    <w:lvl w:ilvl="0" w:tplc="4614C81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190E8F18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FBA6B07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82825660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30CA4224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D804A700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59FC9DFE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9C469CDC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4DF64B1C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3">
    <w:nsid w:val="0A0A47D6"/>
    <w:multiLevelType w:val="hybridMultilevel"/>
    <w:tmpl w:val="488C9406"/>
    <w:lvl w:ilvl="0" w:tplc="49CEB3F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EE188CB0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AA6C770C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A212F410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D0641628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5130F5C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6BFE7CBE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15F6C8B4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2E92F95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4">
    <w:nsid w:val="1D2E29AA"/>
    <w:multiLevelType w:val="hybridMultilevel"/>
    <w:tmpl w:val="352AE53E"/>
    <w:lvl w:ilvl="0" w:tplc="0FC8F25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04B622AA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27BA758A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BE1608E0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F9F8357E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98A4496A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E4982206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A8729302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62283782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5">
    <w:nsid w:val="1E961111"/>
    <w:multiLevelType w:val="hybridMultilevel"/>
    <w:tmpl w:val="EA1A7F7E"/>
    <w:lvl w:ilvl="0" w:tplc="A408756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E6E0C57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FC3650B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BEBCB29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733AF12A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7812DCB0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FCC47B76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BE26484C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091CEFB2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6">
    <w:nsid w:val="201E43E7"/>
    <w:multiLevelType w:val="hybridMultilevel"/>
    <w:tmpl w:val="62EC55B8"/>
    <w:lvl w:ilvl="0" w:tplc="EF80C4E8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A3346A7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AD82D4D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92CE5E2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DEFAB350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B3A8EAA2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06A8DEEE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D8FA9BA2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360CB1EC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7">
    <w:nsid w:val="23F6504C"/>
    <w:multiLevelType w:val="hybridMultilevel"/>
    <w:tmpl w:val="94D2A9C8"/>
    <w:lvl w:ilvl="0" w:tplc="C6F4207A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4DC0472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CA72097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9CB2F1F6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0186DEC8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31A4BE4A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A244B668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6BAC04AE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EB944FC4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8">
    <w:nsid w:val="2E646D2C"/>
    <w:multiLevelType w:val="hybridMultilevel"/>
    <w:tmpl w:val="FCC49234"/>
    <w:lvl w:ilvl="0" w:tplc="722CA612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7D1AD83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4A5CFA14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830CE844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0D7493E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5276FE04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6AC209E8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813AFAE8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57DA9B26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9">
    <w:nsid w:val="30904599"/>
    <w:multiLevelType w:val="hybridMultilevel"/>
    <w:tmpl w:val="A1FAA324"/>
    <w:lvl w:ilvl="0" w:tplc="19A07BDE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pl-PL" w:eastAsia="en-US" w:bidi="ar-SA"/>
      </w:rPr>
    </w:lvl>
    <w:lvl w:ilvl="1" w:tplc="78E0BD30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705E40C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8C7E4196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8EEA2388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903CD190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393AB4F6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DA94F99A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337813D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0">
    <w:nsid w:val="309E53D7"/>
    <w:multiLevelType w:val="hybridMultilevel"/>
    <w:tmpl w:val="337A531C"/>
    <w:lvl w:ilvl="0" w:tplc="F462ECB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3F483C00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20FCB38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8EDC3682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7BE6C61E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1AD60334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5502BB9A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982AEFE0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ED628EBA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1">
    <w:nsid w:val="35025870"/>
    <w:multiLevelType w:val="hybridMultilevel"/>
    <w:tmpl w:val="0338BE1C"/>
    <w:lvl w:ilvl="0" w:tplc="BF14D82A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597AF7B2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EAA2D25E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F984E09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28C8DBAA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99E8D93C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951A92DC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8B3E4816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C18A5F80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2">
    <w:nsid w:val="371C6E6F"/>
    <w:multiLevelType w:val="hybridMultilevel"/>
    <w:tmpl w:val="D574676E"/>
    <w:lvl w:ilvl="0" w:tplc="3C366474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13A01F5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8788F3AE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E57097D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1880588A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2E26C8CA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8A123FB6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A24CEA0C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8EEEADF0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13">
    <w:nsid w:val="3BDB701C"/>
    <w:multiLevelType w:val="hybridMultilevel"/>
    <w:tmpl w:val="80D85CC2"/>
    <w:lvl w:ilvl="0" w:tplc="10026E64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8BBE6CD2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2202164E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379CD28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8172879E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634852EA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4A7E1C02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D7D21B42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03D67656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4">
    <w:nsid w:val="3F846FC3"/>
    <w:multiLevelType w:val="hybridMultilevel"/>
    <w:tmpl w:val="63FAEE6C"/>
    <w:lvl w:ilvl="0" w:tplc="3AB83150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1C6825DC">
      <w:numFmt w:val="bullet"/>
      <w:lvlText w:val="•"/>
      <w:lvlJc w:val="left"/>
      <w:pPr>
        <w:ind w:left="239" w:hanging="144"/>
      </w:pPr>
      <w:rPr>
        <w:rFonts w:hint="default"/>
        <w:lang w:val="pl-PL" w:eastAsia="en-US" w:bidi="ar-SA"/>
      </w:rPr>
    </w:lvl>
    <w:lvl w:ilvl="2" w:tplc="B0B46AE0">
      <w:numFmt w:val="bullet"/>
      <w:lvlText w:val="•"/>
      <w:lvlJc w:val="left"/>
      <w:pPr>
        <w:ind w:left="418" w:hanging="144"/>
      </w:pPr>
      <w:rPr>
        <w:rFonts w:hint="default"/>
        <w:lang w:val="pl-PL" w:eastAsia="en-US" w:bidi="ar-SA"/>
      </w:rPr>
    </w:lvl>
    <w:lvl w:ilvl="3" w:tplc="8BCEE006">
      <w:numFmt w:val="bullet"/>
      <w:lvlText w:val="•"/>
      <w:lvlJc w:val="left"/>
      <w:pPr>
        <w:ind w:left="597" w:hanging="144"/>
      </w:pPr>
      <w:rPr>
        <w:rFonts w:hint="default"/>
        <w:lang w:val="pl-PL" w:eastAsia="en-US" w:bidi="ar-SA"/>
      </w:rPr>
    </w:lvl>
    <w:lvl w:ilvl="4" w:tplc="085C208C">
      <w:numFmt w:val="bullet"/>
      <w:lvlText w:val="•"/>
      <w:lvlJc w:val="left"/>
      <w:pPr>
        <w:ind w:left="777" w:hanging="144"/>
      </w:pPr>
      <w:rPr>
        <w:rFonts w:hint="default"/>
        <w:lang w:val="pl-PL" w:eastAsia="en-US" w:bidi="ar-SA"/>
      </w:rPr>
    </w:lvl>
    <w:lvl w:ilvl="5" w:tplc="FFAE3AB8">
      <w:numFmt w:val="bullet"/>
      <w:lvlText w:val="•"/>
      <w:lvlJc w:val="left"/>
      <w:pPr>
        <w:ind w:left="956" w:hanging="144"/>
      </w:pPr>
      <w:rPr>
        <w:rFonts w:hint="default"/>
        <w:lang w:val="pl-PL" w:eastAsia="en-US" w:bidi="ar-SA"/>
      </w:rPr>
    </w:lvl>
    <w:lvl w:ilvl="6" w:tplc="02FE435E">
      <w:numFmt w:val="bullet"/>
      <w:lvlText w:val="•"/>
      <w:lvlJc w:val="left"/>
      <w:pPr>
        <w:ind w:left="1135" w:hanging="144"/>
      </w:pPr>
      <w:rPr>
        <w:rFonts w:hint="default"/>
        <w:lang w:val="pl-PL" w:eastAsia="en-US" w:bidi="ar-SA"/>
      </w:rPr>
    </w:lvl>
    <w:lvl w:ilvl="7" w:tplc="C23AA4C4">
      <w:numFmt w:val="bullet"/>
      <w:lvlText w:val="•"/>
      <w:lvlJc w:val="left"/>
      <w:pPr>
        <w:ind w:left="1315" w:hanging="144"/>
      </w:pPr>
      <w:rPr>
        <w:rFonts w:hint="default"/>
        <w:lang w:val="pl-PL" w:eastAsia="en-US" w:bidi="ar-SA"/>
      </w:rPr>
    </w:lvl>
    <w:lvl w:ilvl="8" w:tplc="7B108FEA">
      <w:numFmt w:val="bullet"/>
      <w:lvlText w:val="•"/>
      <w:lvlJc w:val="left"/>
      <w:pPr>
        <w:ind w:left="1494" w:hanging="144"/>
      </w:pPr>
      <w:rPr>
        <w:rFonts w:hint="default"/>
        <w:lang w:val="pl-PL" w:eastAsia="en-US" w:bidi="ar-SA"/>
      </w:rPr>
    </w:lvl>
  </w:abstractNum>
  <w:abstractNum w:abstractNumId="15">
    <w:nsid w:val="3FEC7D74"/>
    <w:multiLevelType w:val="hybridMultilevel"/>
    <w:tmpl w:val="18E67228"/>
    <w:lvl w:ilvl="0" w:tplc="D3167CBC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D01C3E00">
      <w:numFmt w:val="bullet"/>
      <w:lvlText w:val="•"/>
      <w:lvlJc w:val="left"/>
      <w:pPr>
        <w:ind w:left="237" w:hanging="144"/>
      </w:pPr>
      <w:rPr>
        <w:rFonts w:hint="default"/>
        <w:lang w:val="pl-PL" w:eastAsia="en-US" w:bidi="ar-SA"/>
      </w:rPr>
    </w:lvl>
    <w:lvl w:ilvl="2" w:tplc="EDA4682E">
      <w:numFmt w:val="bullet"/>
      <w:lvlText w:val="•"/>
      <w:lvlJc w:val="left"/>
      <w:pPr>
        <w:ind w:left="415" w:hanging="144"/>
      </w:pPr>
      <w:rPr>
        <w:rFonts w:hint="default"/>
        <w:lang w:val="pl-PL" w:eastAsia="en-US" w:bidi="ar-SA"/>
      </w:rPr>
    </w:lvl>
    <w:lvl w:ilvl="3" w:tplc="0536477A">
      <w:numFmt w:val="bullet"/>
      <w:lvlText w:val="•"/>
      <w:lvlJc w:val="left"/>
      <w:pPr>
        <w:ind w:left="593" w:hanging="144"/>
      </w:pPr>
      <w:rPr>
        <w:rFonts w:hint="default"/>
        <w:lang w:val="pl-PL" w:eastAsia="en-US" w:bidi="ar-SA"/>
      </w:rPr>
    </w:lvl>
    <w:lvl w:ilvl="4" w:tplc="A0C4EF40">
      <w:numFmt w:val="bullet"/>
      <w:lvlText w:val="•"/>
      <w:lvlJc w:val="left"/>
      <w:pPr>
        <w:ind w:left="771" w:hanging="144"/>
      </w:pPr>
      <w:rPr>
        <w:rFonts w:hint="default"/>
        <w:lang w:val="pl-PL" w:eastAsia="en-US" w:bidi="ar-SA"/>
      </w:rPr>
    </w:lvl>
    <w:lvl w:ilvl="5" w:tplc="1514EBD2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8CB8D7FC">
      <w:numFmt w:val="bullet"/>
      <w:lvlText w:val="•"/>
      <w:lvlJc w:val="left"/>
      <w:pPr>
        <w:ind w:left="1127" w:hanging="144"/>
      </w:pPr>
      <w:rPr>
        <w:rFonts w:hint="default"/>
        <w:lang w:val="pl-PL" w:eastAsia="en-US" w:bidi="ar-SA"/>
      </w:rPr>
    </w:lvl>
    <w:lvl w:ilvl="7" w:tplc="79CC2962">
      <w:numFmt w:val="bullet"/>
      <w:lvlText w:val="•"/>
      <w:lvlJc w:val="left"/>
      <w:pPr>
        <w:ind w:left="1305" w:hanging="144"/>
      </w:pPr>
      <w:rPr>
        <w:rFonts w:hint="default"/>
        <w:lang w:val="pl-PL" w:eastAsia="en-US" w:bidi="ar-SA"/>
      </w:rPr>
    </w:lvl>
    <w:lvl w:ilvl="8" w:tplc="E5103772">
      <w:numFmt w:val="bullet"/>
      <w:lvlText w:val="•"/>
      <w:lvlJc w:val="left"/>
      <w:pPr>
        <w:ind w:left="1483" w:hanging="144"/>
      </w:pPr>
      <w:rPr>
        <w:rFonts w:hint="default"/>
        <w:lang w:val="pl-PL" w:eastAsia="en-US" w:bidi="ar-SA"/>
      </w:rPr>
    </w:lvl>
  </w:abstractNum>
  <w:abstractNum w:abstractNumId="16">
    <w:nsid w:val="4124473E"/>
    <w:multiLevelType w:val="hybridMultilevel"/>
    <w:tmpl w:val="A06E30B6"/>
    <w:lvl w:ilvl="0" w:tplc="16263192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26CCB0F6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4BE4C09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AC2A790C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3050F98C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F0E2985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FB26A04A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C156936A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C8501A1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7">
    <w:nsid w:val="43374CEC"/>
    <w:multiLevelType w:val="hybridMultilevel"/>
    <w:tmpl w:val="5EE88626"/>
    <w:lvl w:ilvl="0" w:tplc="056A0966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122457B4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FEB873F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4EAEEC62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24064C1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3D88DA74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3D3CA944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46325C36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05CCBB48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8">
    <w:nsid w:val="4C175D2C"/>
    <w:multiLevelType w:val="hybridMultilevel"/>
    <w:tmpl w:val="7BB42284"/>
    <w:lvl w:ilvl="0" w:tplc="A7A4E464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pl-PL" w:eastAsia="en-US" w:bidi="ar-SA"/>
      </w:rPr>
    </w:lvl>
    <w:lvl w:ilvl="1" w:tplc="70B8B95E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BA9A29F0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21F07DB6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40B4C5EE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EF3A49EA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0ED2FFCE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3E5CC08E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A22A9382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19">
    <w:nsid w:val="4E4A3C7D"/>
    <w:multiLevelType w:val="hybridMultilevel"/>
    <w:tmpl w:val="80027556"/>
    <w:lvl w:ilvl="0" w:tplc="D0C22368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A904A1A0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1C8C8266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EDF688F0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DABC148A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43B02DEA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C6EA9126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D040B990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42C6196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0">
    <w:nsid w:val="528C0E89"/>
    <w:multiLevelType w:val="hybridMultilevel"/>
    <w:tmpl w:val="8D464D46"/>
    <w:lvl w:ilvl="0" w:tplc="F6A49694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51384902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69C418D0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5F70BF60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77BCD1C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175C83C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05A8724A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21307DDA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A694F028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1">
    <w:nsid w:val="571E6D5C"/>
    <w:multiLevelType w:val="hybridMultilevel"/>
    <w:tmpl w:val="8632A5EC"/>
    <w:lvl w:ilvl="0" w:tplc="D75EE4D0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82465C3A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B40CDDD2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411AEE1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192AD8A6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EA0A0302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DABAA2D4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32A42E6C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3A229CC4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22">
    <w:nsid w:val="57227E6D"/>
    <w:multiLevelType w:val="hybridMultilevel"/>
    <w:tmpl w:val="CECCED76"/>
    <w:lvl w:ilvl="0" w:tplc="4D4CD284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BEB26E42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7180C52A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5AF6241C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C3F2C76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4094EC1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BBD46A9A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F3801F28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B9C2D802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3">
    <w:nsid w:val="5C422C91"/>
    <w:multiLevelType w:val="hybridMultilevel"/>
    <w:tmpl w:val="BF9A31C6"/>
    <w:lvl w:ilvl="0" w:tplc="FB0C8EEC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99247EFC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12DE3E5E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E68AFD8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1F44B6E4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C18220A4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8C82FFD4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31CA76C8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545E0A12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4">
    <w:nsid w:val="5EBF00AE"/>
    <w:multiLevelType w:val="hybridMultilevel"/>
    <w:tmpl w:val="8E6C5B3A"/>
    <w:lvl w:ilvl="0" w:tplc="3186312C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C3C27CA4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04B01D2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D05850B2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41CCBE86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BEDEDB7E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0C428AE8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880A527A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888CD0A4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5">
    <w:nsid w:val="61E37C8F"/>
    <w:multiLevelType w:val="hybridMultilevel"/>
    <w:tmpl w:val="8A381B18"/>
    <w:lvl w:ilvl="0" w:tplc="BAA27140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3E883B22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EE0AB57A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ACB068D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13E44E10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51685A20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024EBC0E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1C1E163E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C088C870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abstractNum w:abstractNumId="26">
    <w:nsid w:val="64403E4C"/>
    <w:multiLevelType w:val="hybridMultilevel"/>
    <w:tmpl w:val="6442AB64"/>
    <w:lvl w:ilvl="0" w:tplc="A9802178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678A9754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D9681E2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5634A3B4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BD68BFD4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CF92BA56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064008B6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816ED278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D6F86FB4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27">
    <w:nsid w:val="70912823"/>
    <w:multiLevelType w:val="hybridMultilevel"/>
    <w:tmpl w:val="0744F560"/>
    <w:lvl w:ilvl="0" w:tplc="2BF84610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pl-PL" w:eastAsia="en-US" w:bidi="ar-SA"/>
      </w:rPr>
    </w:lvl>
    <w:lvl w:ilvl="1" w:tplc="4AB2F6C8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E5B4D6A0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3140DA0A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2A38F3B8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5C40920C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7B74B1F6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B6845BD0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B8DC5D8C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28">
    <w:nsid w:val="73B778F8"/>
    <w:multiLevelType w:val="hybridMultilevel"/>
    <w:tmpl w:val="0A38743C"/>
    <w:lvl w:ilvl="0" w:tplc="8D9AAEF0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C3D8BC0C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A2F2B2B8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CE8A4356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8A02F4E4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54E09D20">
      <w:numFmt w:val="bullet"/>
      <w:lvlText w:val="•"/>
      <w:lvlJc w:val="left"/>
      <w:pPr>
        <w:ind w:left="1160" w:hanging="144"/>
      </w:pPr>
      <w:rPr>
        <w:rFonts w:hint="default"/>
        <w:lang w:val="pl-PL" w:eastAsia="en-US" w:bidi="ar-SA"/>
      </w:rPr>
    </w:lvl>
    <w:lvl w:ilvl="6" w:tplc="80F2263C">
      <w:numFmt w:val="bullet"/>
      <w:lvlText w:val="•"/>
      <w:lvlJc w:val="left"/>
      <w:pPr>
        <w:ind w:left="1380" w:hanging="144"/>
      </w:pPr>
      <w:rPr>
        <w:rFonts w:hint="default"/>
        <w:lang w:val="pl-PL" w:eastAsia="en-US" w:bidi="ar-SA"/>
      </w:rPr>
    </w:lvl>
    <w:lvl w:ilvl="7" w:tplc="26E0B3F8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8" w:tplc="C0A4FFE4">
      <w:numFmt w:val="bullet"/>
      <w:lvlText w:val="•"/>
      <w:lvlJc w:val="left"/>
      <w:pPr>
        <w:ind w:left="1820" w:hanging="144"/>
      </w:pPr>
      <w:rPr>
        <w:rFonts w:hint="default"/>
        <w:lang w:val="pl-PL" w:eastAsia="en-US" w:bidi="ar-SA"/>
      </w:rPr>
    </w:lvl>
  </w:abstractNum>
  <w:abstractNum w:abstractNumId="29">
    <w:nsid w:val="7A6C4C8A"/>
    <w:multiLevelType w:val="hybridMultilevel"/>
    <w:tmpl w:val="2412196A"/>
    <w:lvl w:ilvl="0" w:tplc="5AAAA5A2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pl-PL" w:eastAsia="en-US" w:bidi="ar-SA"/>
      </w:rPr>
    </w:lvl>
    <w:lvl w:ilvl="1" w:tplc="E2CC7020">
      <w:numFmt w:val="bullet"/>
      <w:lvlText w:val="•"/>
      <w:lvlJc w:val="left"/>
      <w:pPr>
        <w:ind w:left="280" w:hanging="144"/>
      </w:pPr>
      <w:rPr>
        <w:rFonts w:hint="default"/>
        <w:lang w:val="pl-PL" w:eastAsia="en-US" w:bidi="ar-SA"/>
      </w:rPr>
    </w:lvl>
    <w:lvl w:ilvl="2" w:tplc="1FC4297A">
      <w:numFmt w:val="bullet"/>
      <w:lvlText w:val="•"/>
      <w:lvlJc w:val="left"/>
      <w:pPr>
        <w:ind w:left="500" w:hanging="144"/>
      </w:pPr>
      <w:rPr>
        <w:rFonts w:hint="default"/>
        <w:lang w:val="pl-PL" w:eastAsia="en-US" w:bidi="ar-SA"/>
      </w:rPr>
    </w:lvl>
    <w:lvl w:ilvl="3" w:tplc="94BA4F9C">
      <w:numFmt w:val="bullet"/>
      <w:lvlText w:val="•"/>
      <w:lvlJc w:val="left"/>
      <w:pPr>
        <w:ind w:left="720" w:hanging="144"/>
      </w:pPr>
      <w:rPr>
        <w:rFonts w:hint="default"/>
        <w:lang w:val="pl-PL" w:eastAsia="en-US" w:bidi="ar-SA"/>
      </w:rPr>
    </w:lvl>
    <w:lvl w:ilvl="4" w:tplc="6C8CBFD4">
      <w:numFmt w:val="bullet"/>
      <w:lvlText w:val="•"/>
      <w:lvlJc w:val="left"/>
      <w:pPr>
        <w:ind w:left="941" w:hanging="144"/>
      </w:pPr>
      <w:rPr>
        <w:rFonts w:hint="default"/>
        <w:lang w:val="pl-PL" w:eastAsia="en-US" w:bidi="ar-SA"/>
      </w:rPr>
    </w:lvl>
    <w:lvl w:ilvl="5" w:tplc="C52E0E8C">
      <w:numFmt w:val="bullet"/>
      <w:lvlText w:val="•"/>
      <w:lvlJc w:val="left"/>
      <w:pPr>
        <w:ind w:left="1161" w:hanging="144"/>
      </w:pPr>
      <w:rPr>
        <w:rFonts w:hint="default"/>
        <w:lang w:val="pl-PL" w:eastAsia="en-US" w:bidi="ar-SA"/>
      </w:rPr>
    </w:lvl>
    <w:lvl w:ilvl="6" w:tplc="85360E9E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7" w:tplc="3BDA8EC4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8" w:tplc="57C0B7CA">
      <w:numFmt w:val="bullet"/>
      <w:lvlText w:val="•"/>
      <w:lvlJc w:val="left"/>
      <w:pPr>
        <w:ind w:left="1822" w:hanging="144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27"/>
  </w:num>
  <w:num w:numId="11">
    <w:abstractNumId w:val="10"/>
  </w:num>
  <w:num w:numId="12">
    <w:abstractNumId w:val="3"/>
  </w:num>
  <w:num w:numId="13">
    <w:abstractNumId w:val="23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5"/>
  </w:num>
  <w:num w:numId="20">
    <w:abstractNumId w:val="1"/>
  </w:num>
  <w:num w:numId="21">
    <w:abstractNumId w:val="16"/>
  </w:num>
  <w:num w:numId="22">
    <w:abstractNumId w:val="28"/>
  </w:num>
  <w:num w:numId="23">
    <w:abstractNumId w:val="8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  <w:num w:numId="28">
    <w:abstractNumId w:val="0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736C"/>
    <w:rsid w:val="00001036"/>
    <w:rsid w:val="00003E4B"/>
    <w:rsid w:val="0043559C"/>
    <w:rsid w:val="004974C8"/>
    <w:rsid w:val="00D8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36C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3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736C"/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D8736C"/>
  </w:style>
  <w:style w:type="paragraph" w:customStyle="1" w:styleId="TableParagraph">
    <w:name w:val="Table Paragraph"/>
    <w:basedOn w:val="Normalny"/>
    <w:uiPriority w:val="1"/>
    <w:qFormat/>
    <w:rsid w:val="00D8736C"/>
    <w:pPr>
      <w:spacing w:before="53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Company>HP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</dc:creator>
  <cp:lastModifiedBy>HP</cp:lastModifiedBy>
  <cp:revision>4</cp:revision>
  <dcterms:created xsi:type="dcterms:W3CDTF">2022-09-15T17:35:00Z</dcterms:created>
  <dcterms:modified xsi:type="dcterms:W3CDTF">2022-09-15T17:36:00Z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