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729"/>
        <w:gridCol w:w="47"/>
      </w:tblGrid>
      <w:tr w:rsidR="00E346A0" w14:paraId="41589054" w14:textId="77777777" w:rsidTr="00E346A0">
        <w:trPr>
          <w:gridAfter w:val="1"/>
          <w:wAfter w:w="47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7835215F" w14:textId="77777777" w:rsidR="00E346A0" w:rsidRPr="00E346A0" w:rsidRDefault="00E346A0" w:rsidP="0038457B">
            <w:pPr>
              <w:spacing w:before="60" w:after="60" w:line="240" w:lineRule="auto"/>
            </w:pPr>
            <w:proofErr w:type="spellStart"/>
            <w:r w:rsidRPr="00E346A0">
              <w:rPr>
                <w:rFonts w:ascii="Arial" w:hAnsi="Arial" w:cs="Arial"/>
                <w:b/>
                <w:sz w:val="36"/>
                <w:szCs w:val="36"/>
              </w:rPr>
              <w:t>Vision</w:t>
            </w:r>
            <w:proofErr w:type="spellEnd"/>
            <w:r w:rsidRPr="00E346A0">
              <w:rPr>
                <w:rFonts w:ascii="Arial" w:hAnsi="Arial" w:cs="Arial"/>
                <w:b/>
                <w:sz w:val="36"/>
                <w:szCs w:val="36"/>
              </w:rPr>
              <w:t xml:space="preserve"> 3 B1/B2</w:t>
            </w:r>
          </w:p>
          <w:p w14:paraId="294E2C14" w14:textId="5A3649FA" w:rsidR="00E346A0" w:rsidRPr="00E346A0" w:rsidRDefault="00E346A0" w:rsidP="0038457B">
            <w:pPr>
              <w:spacing w:before="60" w:after="60" w:line="240" w:lineRule="auto"/>
            </w:pPr>
            <w:r w:rsidRPr="00E346A0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z języka angielskiego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 xml:space="preserve">dla klasy IV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TINbp</w:t>
            </w:r>
            <w:proofErr w:type="spellEnd"/>
          </w:p>
        </w:tc>
        <w:tc>
          <w:tcPr>
            <w:tcW w:w="7840" w:type="dxa"/>
            <w:gridSpan w:val="3"/>
            <w:shd w:val="clear" w:color="auto" w:fill="auto"/>
          </w:tcPr>
          <w:p w14:paraId="36FDCAC4" w14:textId="1BDD0BDD" w:rsidR="00E346A0" w:rsidRDefault="00E346A0" w:rsidP="0038457B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pl-PL" w:eastAsia="pl-PL"/>
              </w:rPr>
              <w:drawing>
                <wp:inline distT="0" distB="0" distL="0" distR="0" wp14:anchorId="30C106F8" wp14:editId="6B1EE8FC">
                  <wp:extent cx="1950720" cy="5791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6A0" w14:paraId="4C790DF8" w14:textId="77777777" w:rsidTr="00E346A0">
        <w:tblPrEx>
          <w:tblCellMar>
            <w:left w:w="0" w:type="dxa"/>
            <w:right w:w="0" w:type="dxa"/>
          </w:tblCellMar>
        </w:tblPrEx>
        <w:tc>
          <w:tcPr>
            <w:tcW w:w="1560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DA5B928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59BD4125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346A0" w14:paraId="760D610A" w14:textId="77777777" w:rsidTr="00E346A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B19C1A7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4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27065A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222B66A4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6C80EA6E" w14:textId="77777777" w:rsidTr="00E346A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A50B710" w14:textId="77777777" w:rsidR="00E346A0" w:rsidRDefault="00E346A0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8BD987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124B521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45AFD1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476D64C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5E07CE44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6B0888D1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E751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CF12BA" w14:textId="77777777" w:rsidR="00E346A0" w:rsidRPr="008A1149" w:rsidRDefault="00E346A0" w:rsidP="003845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ascii="Arial" w:hAnsi="Arial" w:cs="Arial"/>
                <w:sz w:val="16"/>
                <w:szCs w:val="16"/>
              </w:rPr>
              <w:t>czynności rutynowych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uczuć i emocji,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wydarzeń kulturalnych,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środków transportu,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bezbłędnie lub niemal bezbłędnie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ascii="Arial" w:hAnsi="Arial" w:cs="Arial"/>
                <w:sz w:val="16"/>
                <w:szCs w:val="16"/>
              </w:rPr>
              <w:t>cza</w:t>
            </w:r>
            <w:r w:rsidRPr="00C66126">
              <w:rPr>
                <w:rFonts w:ascii="Arial" w:hAnsi="Arial" w:cs="Arial"/>
                <w:sz w:val="16"/>
                <w:szCs w:val="16"/>
              </w:rPr>
              <w:t>sownik</w:t>
            </w:r>
            <w:r>
              <w:rPr>
                <w:rFonts w:ascii="Arial" w:hAnsi="Arial" w:cs="Arial"/>
                <w:sz w:val="16"/>
                <w:szCs w:val="16"/>
              </w:rPr>
              <w:t>ami modalnymi wyrażającymi</w:t>
            </w:r>
            <w:r w:rsidRPr="00C66126">
              <w:rPr>
                <w:rFonts w:ascii="Arial" w:hAnsi="Arial" w:cs="Arial"/>
                <w:sz w:val="16"/>
                <w:szCs w:val="16"/>
              </w:rPr>
              <w:t xml:space="preserve"> obowiązek i powinność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Pr="001E41EB">
              <w:rPr>
                <w:rFonts w:ascii="Arial" w:hAnsi="Arial" w:cs="Arial"/>
                <w:i/>
                <w:sz w:val="16"/>
                <w:szCs w:val="16"/>
              </w:rPr>
              <w:t xml:space="preserve">for / </w:t>
            </w:r>
            <w:proofErr w:type="spellStart"/>
            <w:r w:rsidRPr="001E41EB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statyczne i dynamiczne, rzeczowniki policzalne i niepoliczalne, okreś</w:t>
            </w:r>
            <w:r w:rsidRPr="008A1149">
              <w:rPr>
                <w:rFonts w:ascii="Arial" w:hAnsi="Arial" w:cs="Arial"/>
                <w:sz w:val="16"/>
                <w:szCs w:val="16"/>
              </w:rPr>
              <w:t>lenia ilości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0E50D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ascii="Arial" w:hAnsi="Arial" w:cs="Arial"/>
                <w:sz w:val="16"/>
                <w:szCs w:val="16"/>
              </w:rPr>
              <w:t>czynności rutynowych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uczuć i emocji,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wydarzeń kulturalnych,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środków transportu,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na ogół poprawnie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ascii="Arial" w:hAnsi="Arial" w:cs="Arial"/>
                <w:sz w:val="16"/>
                <w:szCs w:val="16"/>
              </w:rPr>
              <w:t>cza</w:t>
            </w:r>
            <w:r w:rsidRPr="00C66126">
              <w:rPr>
                <w:rFonts w:ascii="Arial" w:hAnsi="Arial" w:cs="Arial"/>
                <w:sz w:val="16"/>
                <w:szCs w:val="16"/>
              </w:rPr>
              <w:t>sownik</w:t>
            </w:r>
            <w:r>
              <w:rPr>
                <w:rFonts w:ascii="Arial" w:hAnsi="Arial" w:cs="Arial"/>
                <w:sz w:val="16"/>
                <w:szCs w:val="16"/>
              </w:rPr>
              <w:t>ami modalnymi wyrażającymi</w:t>
            </w:r>
            <w:r w:rsidRPr="00C66126">
              <w:rPr>
                <w:rFonts w:ascii="Arial" w:hAnsi="Arial" w:cs="Arial"/>
                <w:sz w:val="16"/>
                <w:szCs w:val="16"/>
              </w:rPr>
              <w:t xml:space="preserve"> obowiązek i powinność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Pr="001E41EB">
              <w:rPr>
                <w:rFonts w:ascii="Arial" w:hAnsi="Arial" w:cs="Arial"/>
                <w:i/>
                <w:sz w:val="16"/>
                <w:szCs w:val="16"/>
              </w:rPr>
              <w:t xml:space="preserve">for / </w:t>
            </w:r>
            <w:proofErr w:type="spellStart"/>
            <w:r w:rsidRPr="001E41EB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statyczne i dynamiczne, rzeczowniki policzalne i niepoliczalne, okreś</w:t>
            </w:r>
            <w:r w:rsidRPr="008A1149">
              <w:rPr>
                <w:rFonts w:ascii="Arial" w:hAnsi="Arial" w:cs="Arial"/>
                <w:sz w:val="16"/>
                <w:szCs w:val="16"/>
              </w:rPr>
              <w:t>lenia ilości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3F6DA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ascii="Arial" w:hAnsi="Arial" w:cs="Arial"/>
                <w:sz w:val="16"/>
                <w:szCs w:val="16"/>
              </w:rPr>
              <w:t>czynności rutynowych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uczuć i emocji,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wydarzeń kulturalnych,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środków transportu,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nie zawsze poprawnie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ascii="Arial" w:hAnsi="Arial" w:cs="Arial"/>
                <w:sz w:val="16"/>
                <w:szCs w:val="16"/>
              </w:rPr>
              <w:t>cza</w:t>
            </w:r>
            <w:r w:rsidRPr="00C66126">
              <w:rPr>
                <w:rFonts w:ascii="Arial" w:hAnsi="Arial" w:cs="Arial"/>
                <w:sz w:val="16"/>
                <w:szCs w:val="16"/>
              </w:rPr>
              <w:t>sownik</w:t>
            </w:r>
            <w:r>
              <w:rPr>
                <w:rFonts w:ascii="Arial" w:hAnsi="Arial" w:cs="Arial"/>
                <w:sz w:val="16"/>
                <w:szCs w:val="16"/>
              </w:rPr>
              <w:t>ami modalnymi wyrażającymi</w:t>
            </w:r>
            <w:r w:rsidRPr="00C66126">
              <w:rPr>
                <w:rFonts w:ascii="Arial" w:hAnsi="Arial" w:cs="Arial"/>
                <w:sz w:val="16"/>
                <w:szCs w:val="16"/>
              </w:rPr>
              <w:t xml:space="preserve"> obowiązek i powinność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Pr="001E41EB">
              <w:rPr>
                <w:rFonts w:ascii="Arial" w:hAnsi="Arial" w:cs="Arial"/>
                <w:i/>
                <w:sz w:val="16"/>
                <w:szCs w:val="16"/>
              </w:rPr>
              <w:t xml:space="preserve">for / </w:t>
            </w:r>
            <w:proofErr w:type="spellStart"/>
            <w:r w:rsidRPr="001E41EB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statyczne i dynamiczne, rzeczowniki policzalne i niepoliczalne, okreś</w:t>
            </w:r>
            <w:r w:rsidRPr="008A1149">
              <w:rPr>
                <w:rFonts w:ascii="Arial" w:hAnsi="Arial" w:cs="Arial"/>
                <w:sz w:val="16"/>
                <w:szCs w:val="16"/>
              </w:rPr>
              <w:t>lenia ilości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odpowiednio stopniuje przymiotnik, popełniając liczne błędy.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F09D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posługuje się bardzo ograniczonym zakresem słownictwa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ascii="Arial" w:hAnsi="Arial" w:cs="Arial"/>
                <w:sz w:val="16"/>
                <w:szCs w:val="16"/>
              </w:rPr>
              <w:t>czynności rutynowych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uczuć i emocji,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wydarzeń kulturalnych,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środków transportu,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technologii); popełnia bardzo liczne błędy w konstrukcji i zastosowaniu czasów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ascii="Arial" w:hAnsi="Arial" w:cs="Arial"/>
                <w:sz w:val="16"/>
                <w:szCs w:val="16"/>
              </w:rPr>
              <w:t>cza</w:t>
            </w:r>
            <w:r w:rsidRPr="00C66126">
              <w:rPr>
                <w:rFonts w:ascii="Arial" w:hAnsi="Arial" w:cs="Arial"/>
                <w:sz w:val="16"/>
                <w:szCs w:val="16"/>
              </w:rPr>
              <w:t>sownik</w:t>
            </w:r>
            <w:r>
              <w:rPr>
                <w:rFonts w:ascii="Arial" w:hAnsi="Arial" w:cs="Arial"/>
                <w:sz w:val="16"/>
                <w:szCs w:val="16"/>
              </w:rPr>
              <w:t>ami modalnymi wyrażającymi</w:t>
            </w:r>
            <w:r w:rsidRPr="00C66126">
              <w:rPr>
                <w:rFonts w:ascii="Arial" w:hAnsi="Arial" w:cs="Arial"/>
                <w:sz w:val="16"/>
                <w:szCs w:val="16"/>
              </w:rPr>
              <w:t xml:space="preserve"> obowiązek i powinność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Pr="001E41EB">
              <w:rPr>
                <w:rFonts w:ascii="Arial" w:hAnsi="Arial" w:cs="Arial"/>
                <w:i/>
                <w:sz w:val="16"/>
                <w:szCs w:val="16"/>
              </w:rPr>
              <w:t xml:space="preserve">for / </w:t>
            </w:r>
            <w:proofErr w:type="spellStart"/>
            <w:r w:rsidRPr="001E41EB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statyczne i dynamiczne, rzeczowniki policzalne i niepoliczalne, okreś</w:t>
            </w:r>
            <w:r w:rsidRPr="008A1149">
              <w:rPr>
                <w:rFonts w:ascii="Arial" w:hAnsi="Arial" w:cs="Arial"/>
                <w:sz w:val="16"/>
                <w:szCs w:val="16"/>
              </w:rPr>
              <w:t>lenia ilości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odpowiednio stopniuje przymiotnik, popełniając bardzo liczne błędy.</w:t>
            </w:r>
          </w:p>
        </w:tc>
      </w:tr>
      <w:tr w:rsidR="00E346A0" w14:paraId="697C0E57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5975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3C91BE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49B00063" w14:textId="77777777" w:rsidR="00E346A0" w:rsidRPr="008A1149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BB20E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BA7FA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F145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E346A0" w14:paraId="1F120EA3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F1D6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581E0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określa główną myśl tekstu oraz znajduje określone informacje w tekstach dotyczących stylu życia, odżywiania się oraz korzystania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841CE6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określa główną myśl tekstu oraz znajduje określone informacje w tekstach dotyczących stylu życia, odżywiania się oraz korzystania z nowoczesnych technologii,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558C2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określa główną myśl tekstu oraz znajduje określone informacje w tekstach dotyczących stylu życia, odżywiania się oraz korzystania z nowoczesnych technologii,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liczne błędy; odpowiadając na pytania popełnia liczne błędy.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EA3E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określa główną myśl tekstu oraz znajduje określone informacje w tekstach dotyczących stylu życia, odżywiania się oraz korzystania z nowoczesnych technologii, popełniając bardzo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liczne błędy; odpowiadając na pytania popełnia bardzo liczne błędy.</w:t>
            </w:r>
          </w:p>
        </w:tc>
      </w:tr>
      <w:tr w:rsidR="00E346A0" w14:paraId="5535AF1D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C84E8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790CD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EEB41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7F358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5B38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E346A0" w14:paraId="7DF48413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BE0A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1C36167A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08F573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BD2049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8C4C6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opisuje swoje doświadczenia, wyraża i uzasadnia swoje opinie, opisuje ilustracje, wyraża preferencje a także porównuje sposoby podróżowania,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B50D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opisuje swoje doświadczenia, wyraża i uzasadnia swoje opinie, opisuje ilustracje, wyraża preferencje a także porównuje sposoby podróżowania,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3886D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opisuje swoje doświadczenia, wyraża i uzasadnia swoje opinie, opisuje ilustracje, wyraża preferencje a także porównuje sposoby podróżowania, popełniając błędy językowe, które w pewnym stopniu wpływają na właściwe zrozumienie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9DE5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wyraża i opisuje swoje doświadczenia, wyraża i uzasadnia swoje opinie, opisuje ilustracje, wyraża preferencje a także porównuje sposoby podróżowania, popełniając liczne błędy językowe, które w znacznym stopniu wpływają na właściwe zrozumienie wypowiedzi.</w:t>
            </w:r>
          </w:p>
        </w:tc>
      </w:tr>
      <w:tr w:rsidR="00E346A0" w14:paraId="5945B068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BDB7E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A03DBA" w14:textId="77777777" w:rsidR="00E346A0" w:rsidRPr="003853FE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na temat rutyny dnia codziennego oraz na temat uprawianych sportów i swoich osiągnięć, tworzy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wiadomość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6CD0F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na temat rutyny dnia codziennego oraz na temat uprawianych sportów i swoich osiągnięć, tworzy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wiadomość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98E5F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na temat rutyny dnia codziennego oraz na temat uprawianych sportów i swoich osiągnięć, tworzy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wiadomość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A75C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na temat rutyny dnia codziennego oraz na temat uprawianych sportów i swoich osiągnięć, tworzy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wiadomość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E346A0" w14:paraId="7D149082" w14:textId="77777777" w:rsidTr="00E346A0">
        <w:tblPrEx>
          <w:tblCellMar>
            <w:left w:w="0" w:type="dxa"/>
            <w:right w:w="0" w:type="dxa"/>
          </w:tblCellMar>
        </w:tblPrEx>
        <w:tc>
          <w:tcPr>
            <w:tcW w:w="1560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18D6071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1 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07B9C704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346A0" w14:paraId="2A183A5D" w14:textId="77777777" w:rsidTr="00E346A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8F8C3F0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94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A8199A5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78EFFF0B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7DF9ECF7" w14:textId="77777777" w:rsidTr="00E346A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E83D4E1" w14:textId="77777777" w:rsidR="00E346A0" w:rsidRDefault="00E346A0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28AA670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C1FE357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61537A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CC451C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4584428D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457BA4CF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4C67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3E1A64" w14:textId="77777777" w:rsidR="00E346A0" w:rsidRPr="00100FD1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1 (w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tym,m.in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słownictwo związane z komputerami i technologią,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>
              <w:rPr>
                <w:rFonts w:ascii="Arial" w:hAnsi="Arial" w:cs="Arial"/>
                <w:sz w:val="16"/>
                <w:szCs w:val="16"/>
              </w:rPr>
              <w:t>interpretowaniem ilustracji,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>
              <w:rPr>
                <w:rFonts w:ascii="Arial" w:hAnsi="Arial" w:cs="Arial"/>
                <w:sz w:val="16"/>
                <w:szCs w:val="16"/>
              </w:rPr>
              <w:t>wyrażaniem pomysłów,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>
              <w:rPr>
                <w:rFonts w:ascii="Arial" w:hAnsi="Arial" w:cs="Arial"/>
                <w:sz w:val="16"/>
                <w:szCs w:val="16"/>
              </w:rPr>
              <w:t>związane z wynalazkami,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ascii="Arial" w:hAnsi="Arial" w:cs="Arial"/>
                <w:sz w:val="16"/>
                <w:szCs w:val="16"/>
              </w:rPr>
              <w:t xml:space="preserve">pozytywnych i negatywnych opinii);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bezbłędnie lub niemal bezbłędnie posługuje się czasam</w:t>
            </w:r>
            <w:r w:rsidRPr="00100FD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D02F6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strukcję</w:t>
            </w:r>
            <w:r w:rsidRPr="000D0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2F6">
              <w:rPr>
                <w:rFonts w:ascii="Arial" w:hAnsi="Arial" w:cs="Arial"/>
                <w:i/>
                <w:sz w:val="16"/>
                <w:szCs w:val="16"/>
              </w:rPr>
              <w:t xml:space="preserve">to + 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Pr="000D02F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+ -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proofErr w:type="spellStart"/>
            <w:r w:rsidRPr="000C201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0C201D">
              <w:rPr>
                <w:rFonts w:ascii="Arial" w:hAnsi="Arial" w:cs="Arial"/>
                <w:i/>
                <w:sz w:val="16"/>
                <w:szCs w:val="16"/>
              </w:rPr>
              <w:t xml:space="preserve"> (to)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zasowniki </w:t>
            </w:r>
            <w:r>
              <w:rPr>
                <w:rFonts w:ascii="Arial" w:hAnsi="Arial" w:cs="Arial"/>
                <w:sz w:val="16"/>
                <w:szCs w:val="16"/>
              </w:rPr>
              <w:t>z przyimkiem, rzeczowniki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876ED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nieliczne błędy, stosuje poznane słownictwo z Unitu 1 (w tym m.in. słownictwo związane z komputerami i technologią,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>
              <w:rPr>
                <w:rFonts w:ascii="Arial" w:hAnsi="Arial" w:cs="Arial"/>
                <w:sz w:val="16"/>
                <w:szCs w:val="16"/>
              </w:rPr>
              <w:t>interpretowaniem ilustracji,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>
              <w:rPr>
                <w:rFonts w:ascii="Arial" w:hAnsi="Arial" w:cs="Arial"/>
                <w:sz w:val="16"/>
                <w:szCs w:val="16"/>
              </w:rPr>
              <w:t>wyrażaniem pomysłów,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>
              <w:rPr>
                <w:rFonts w:ascii="Arial" w:hAnsi="Arial" w:cs="Arial"/>
                <w:sz w:val="16"/>
                <w:szCs w:val="16"/>
              </w:rPr>
              <w:t>związane z wynalazkami,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ascii="Arial" w:hAnsi="Arial" w:cs="Arial"/>
                <w:sz w:val="16"/>
                <w:szCs w:val="16"/>
              </w:rPr>
              <w:t xml:space="preserve">pozytywnych i negatywnych opinii);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bezbłędnie lub niemal bezbłędnie posługuje się czasam</w:t>
            </w:r>
            <w:r w:rsidRPr="00100FD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D02F6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strukcję</w:t>
            </w:r>
            <w:r w:rsidRPr="000D0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2F6">
              <w:rPr>
                <w:rFonts w:ascii="Arial" w:hAnsi="Arial" w:cs="Arial"/>
                <w:i/>
                <w:sz w:val="16"/>
                <w:szCs w:val="16"/>
              </w:rPr>
              <w:t xml:space="preserve">to + 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Pr="000D02F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+ -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proofErr w:type="spellStart"/>
            <w:r w:rsidRPr="000C201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0C201D">
              <w:rPr>
                <w:rFonts w:ascii="Arial" w:hAnsi="Arial" w:cs="Arial"/>
                <w:i/>
                <w:sz w:val="16"/>
                <w:szCs w:val="16"/>
              </w:rPr>
              <w:t xml:space="preserve"> (to)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zasowniki </w:t>
            </w:r>
            <w:r>
              <w:rPr>
                <w:rFonts w:ascii="Arial" w:hAnsi="Arial" w:cs="Arial"/>
                <w:sz w:val="16"/>
                <w:szCs w:val="16"/>
              </w:rPr>
              <w:t>z przyimkiem, rzeczowniki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B3A89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popełniając liczne błędy, stosuje poznane słownictwo z Unitu 1 (w tym m.in. słownictwo związane z komputerami i technologią,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>
              <w:rPr>
                <w:rFonts w:ascii="Arial" w:hAnsi="Arial" w:cs="Arial"/>
                <w:sz w:val="16"/>
                <w:szCs w:val="16"/>
              </w:rPr>
              <w:t>interpretowaniem ilustracji,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>
              <w:rPr>
                <w:rFonts w:ascii="Arial" w:hAnsi="Arial" w:cs="Arial"/>
                <w:sz w:val="16"/>
                <w:szCs w:val="16"/>
              </w:rPr>
              <w:t>wyrażaniem pomysłów,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>
              <w:rPr>
                <w:rFonts w:ascii="Arial" w:hAnsi="Arial" w:cs="Arial"/>
                <w:sz w:val="16"/>
                <w:szCs w:val="16"/>
              </w:rPr>
              <w:t>związane z wynalazkami,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ascii="Arial" w:hAnsi="Arial" w:cs="Arial"/>
                <w:sz w:val="16"/>
                <w:szCs w:val="16"/>
              </w:rPr>
              <w:t xml:space="preserve">pozytywnych i negatywnych opinii);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bezbłędnie lub niemal bezbłędnie posługuje się czasam</w:t>
            </w:r>
            <w:r w:rsidRPr="00100FD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D02F6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strukcję</w:t>
            </w:r>
            <w:r w:rsidRPr="000D0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2F6">
              <w:rPr>
                <w:rFonts w:ascii="Arial" w:hAnsi="Arial" w:cs="Arial"/>
                <w:i/>
                <w:sz w:val="16"/>
                <w:szCs w:val="16"/>
              </w:rPr>
              <w:t xml:space="preserve">to + 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Pr="000D02F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+ -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proofErr w:type="spellStart"/>
            <w:r w:rsidRPr="000C201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0C201D">
              <w:rPr>
                <w:rFonts w:ascii="Arial" w:hAnsi="Arial" w:cs="Arial"/>
                <w:i/>
                <w:sz w:val="16"/>
                <w:szCs w:val="16"/>
              </w:rPr>
              <w:t xml:space="preserve"> (to)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zasowniki </w:t>
            </w:r>
            <w:r>
              <w:rPr>
                <w:rFonts w:ascii="Arial" w:hAnsi="Arial" w:cs="Arial"/>
                <w:sz w:val="16"/>
                <w:szCs w:val="16"/>
              </w:rPr>
              <w:t>z przyimkiem, rzeczowniki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6655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Uczeń, posługuje się bardzo ograniczonym zakresem słownictwa z Unitu 1 (w tym m.in. słownictwo związane z komputerami i technologią,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>
              <w:rPr>
                <w:rFonts w:ascii="Arial" w:hAnsi="Arial" w:cs="Arial"/>
                <w:sz w:val="16"/>
                <w:szCs w:val="16"/>
              </w:rPr>
              <w:t>interpretowaniem ilustracji,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>
              <w:rPr>
                <w:rFonts w:ascii="Arial" w:hAnsi="Arial" w:cs="Arial"/>
                <w:sz w:val="16"/>
                <w:szCs w:val="16"/>
              </w:rPr>
              <w:t>wyrażaniem pomysłów,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>
              <w:rPr>
                <w:rFonts w:ascii="Arial" w:hAnsi="Arial" w:cs="Arial"/>
                <w:sz w:val="16"/>
                <w:szCs w:val="16"/>
              </w:rPr>
              <w:t>związane z wynalazkami,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ascii="Arial" w:hAnsi="Arial" w:cs="Arial"/>
                <w:sz w:val="16"/>
                <w:szCs w:val="16"/>
              </w:rPr>
              <w:t xml:space="preserve">pozytywnych i negatywnych opinii); popełnia bardzo liczne błędy w konstrukcji i zastosowaniu czasów </w:t>
            </w:r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lastRenderedPageBreak/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k</w:t>
            </w:r>
            <w:r w:rsidRPr="000D02F6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strukcję</w:t>
            </w:r>
            <w:r w:rsidRPr="000D0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2F6">
              <w:rPr>
                <w:rFonts w:ascii="Arial" w:hAnsi="Arial" w:cs="Arial"/>
                <w:i/>
                <w:sz w:val="16"/>
                <w:szCs w:val="16"/>
              </w:rPr>
              <w:t xml:space="preserve">to + 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Pr="000D02F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+ -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proofErr w:type="spellStart"/>
            <w:r w:rsidRPr="000C201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0C201D">
              <w:rPr>
                <w:rFonts w:ascii="Arial" w:hAnsi="Arial" w:cs="Arial"/>
                <w:i/>
                <w:sz w:val="16"/>
                <w:szCs w:val="16"/>
              </w:rPr>
              <w:t xml:space="preserve"> (to)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zasowniki </w:t>
            </w:r>
            <w:r>
              <w:rPr>
                <w:rFonts w:ascii="Arial" w:hAnsi="Arial" w:cs="Arial"/>
                <w:sz w:val="16"/>
                <w:szCs w:val="16"/>
              </w:rPr>
              <w:t>z przyimkiem, rzeczowniki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E346A0" w:rsidRPr="003D67BE" w14:paraId="2C4C5893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E74F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8AD4F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myśl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ascii="Arial" w:hAnsi="Arial" w:cs="Arial"/>
                <w:sz w:val="16"/>
                <w:szCs w:val="16"/>
              </w:rPr>
              <w:t>wynalazków, nie popełniając większych błędów;</w:t>
            </w:r>
            <w:r w:rsidRPr="005872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D67BE">
              <w:rPr>
                <w:rFonts w:ascii="Arial" w:hAnsi="Arial" w:cs="Arial"/>
                <w:sz w:val="16"/>
                <w:szCs w:val="16"/>
              </w:rPr>
              <w:t>poprawnie dobiera osoby do zdań</w:t>
            </w:r>
            <w:r>
              <w:rPr>
                <w:rFonts w:ascii="Arial" w:hAnsi="Arial" w:cs="Arial"/>
                <w:sz w:val="16"/>
                <w:szCs w:val="16"/>
              </w:rPr>
              <w:t>, dobiera wydarzenia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podanych </w:t>
            </w:r>
            <w:r>
              <w:rPr>
                <w:rFonts w:ascii="Arial" w:hAnsi="Arial"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>odpowiada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1802E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myśl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ascii="Arial" w:hAnsi="Arial" w:cs="Arial"/>
                <w:sz w:val="16"/>
                <w:szCs w:val="16"/>
              </w:rPr>
              <w:t>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</w:t>
            </w:r>
            <w:r w:rsidRPr="003D67BE">
              <w:rPr>
                <w:rFonts w:ascii="Arial" w:hAnsi="Arial" w:cs="Arial"/>
                <w:sz w:val="16"/>
                <w:szCs w:val="16"/>
              </w:rPr>
              <w:t>dobiera osoby do zdań</w:t>
            </w:r>
            <w:r>
              <w:rPr>
                <w:rFonts w:ascii="Arial" w:hAnsi="Arial" w:cs="Arial"/>
                <w:sz w:val="16"/>
                <w:szCs w:val="16"/>
              </w:rPr>
              <w:t>, dobiera wydarzenia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podanych </w:t>
            </w:r>
            <w:r>
              <w:rPr>
                <w:rFonts w:ascii="Arial" w:hAnsi="Arial"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>odpowiada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337011" w14:textId="77777777" w:rsidR="00E346A0" w:rsidRPr="003D67BE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oraz znajduje w tekście informacje dotyczące korzystania z technologii i  </w:t>
            </w:r>
            <w:r w:rsidRPr="003D67BE">
              <w:rPr>
                <w:rFonts w:ascii="Arial" w:hAnsi="Arial" w:cs="Arial"/>
                <w:sz w:val="16"/>
                <w:szCs w:val="16"/>
              </w:rPr>
              <w:t>wynalazków</w:t>
            </w:r>
            <w:r>
              <w:rPr>
                <w:rFonts w:ascii="Arial" w:hAnsi="Arial" w:cs="Arial"/>
                <w:sz w:val="16"/>
                <w:szCs w:val="16"/>
              </w:rPr>
              <w:t>, popełniając dość liczne błędy;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dobiera</w:t>
            </w:r>
            <w:r>
              <w:rPr>
                <w:rFonts w:ascii="Arial" w:hAnsi="Arial" w:cs="Arial"/>
                <w:sz w:val="16"/>
                <w:szCs w:val="16"/>
              </w:rPr>
              <w:t>jąc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osoby do zdań</w:t>
            </w:r>
            <w:r>
              <w:rPr>
                <w:rFonts w:ascii="Arial" w:hAnsi="Arial" w:cs="Arial"/>
                <w:sz w:val="16"/>
                <w:szCs w:val="16"/>
              </w:rPr>
              <w:t>, dobierając wydarzenia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podanych </w:t>
            </w:r>
            <w:r>
              <w:rPr>
                <w:rFonts w:ascii="Arial" w:hAnsi="Arial" w:cs="Arial"/>
                <w:sz w:val="16"/>
                <w:szCs w:val="16"/>
              </w:rPr>
              <w:t>dat, układając wynalazki w kolejności chronologicznej i zapisując daty odpowiadające poszczególnym wynalazkom popełnia liczne błędy,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 trudności ze wskazaniem zdań prawdziwych i fałszywych, odpowiadaniem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wybiera</w:t>
            </w:r>
            <w:r>
              <w:rPr>
                <w:rFonts w:ascii="Arial" w:hAnsi="Arial" w:cs="Arial"/>
                <w:sz w:val="16"/>
                <w:szCs w:val="16"/>
              </w:rPr>
              <w:t>niem poprawnej odpowiedzi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spośród podanych opcji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F1F9C" w14:textId="77777777" w:rsidR="00E346A0" w:rsidRPr="003D67BE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główną myśl oraz z trudem znajduje w tekście informacje dotyczące korzystania z technologii i  </w:t>
            </w:r>
            <w:r w:rsidRPr="003D67BE">
              <w:rPr>
                <w:rFonts w:ascii="Arial" w:hAnsi="Arial" w:cs="Arial"/>
                <w:sz w:val="16"/>
                <w:szCs w:val="16"/>
              </w:rPr>
              <w:t>wynalazków</w:t>
            </w:r>
            <w:r>
              <w:rPr>
                <w:rFonts w:ascii="Arial" w:hAnsi="Arial" w:cs="Arial"/>
                <w:sz w:val="16"/>
                <w:szCs w:val="16"/>
              </w:rPr>
              <w:t>, popełnia przy tym liczne błędy;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dobiera</w:t>
            </w:r>
            <w:r>
              <w:rPr>
                <w:rFonts w:ascii="Arial" w:hAnsi="Arial" w:cs="Arial"/>
                <w:sz w:val="16"/>
                <w:szCs w:val="16"/>
              </w:rPr>
              <w:t>jąc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osoby do zdań</w:t>
            </w:r>
            <w:r>
              <w:rPr>
                <w:rFonts w:ascii="Arial" w:hAnsi="Arial" w:cs="Arial"/>
                <w:sz w:val="16"/>
                <w:szCs w:val="16"/>
              </w:rPr>
              <w:t>, dobierając wydarzenia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podanych </w:t>
            </w:r>
            <w:r>
              <w:rPr>
                <w:rFonts w:ascii="Arial" w:hAnsi="Arial" w:cs="Arial"/>
                <w:sz w:val="16"/>
                <w:szCs w:val="16"/>
              </w:rPr>
              <w:t>dat, układając wynalazki w kolejności chronologicznej i zapisując daty odpowiadające poszczególnym wynalazkom popełnia bardzo liczne błędy, z trudnością wskazuje zdania prawdziwe i fałszywe, odpowiada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wybiera</w:t>
            </w:r>
            <w:r>
              <w:rPr>
                <w:rFonts w:ascii="Arial" w:hAnsi="Arial" w:cs="Arial"/>
                <w:sz w:val="16"/>
                <w:szCs w:val="16"/>
              </w:rPr>
              <w:t xml:space="preserve"> poprawną odpowiedź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spośród podanych opcji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346A0" w14:paraId="25A517C9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EBC06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AFE3A1" w14:textId="77777777" w:rsidR="00E346A0" w:rsidRPr="00DE722C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BC933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67BAD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6624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E346A0" w14:paraId="2E064B28" w14:textId="77777777" w:rsidTr="00E346A0">
        <w:trPr>
          <w:gridAfter w:val="1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E334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188D9" w14:textId="77777777" w:rsidR="00E346A0" w:rsidRPr="00672B8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FBE22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2076D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C138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E346A0" w14:paraId="5989DDFE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E15F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1CCBA3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3DBD2D8B" w14:textId="77777777" w:rsidR="00E346A0" w:rsidRDefault="00E346A0" w:rsidP="0038457B">
            <w:pPr>
              <w:spacing w:before="60" w:after="60" w:line="240" w:lineRule="auto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88F4C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225FF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9388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E346A0" w14:paraId="30A5E3C4" w14:textId="77777777" w:rsidTr="00E346A0">
        <w:trPr>
          <w:gridAfter w:val="1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6426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FE16D4" w14:textId="77777777" w:rsidR="00E346A0" w:rsidRPr="00BD3C6D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BE7956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41CC8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053A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E346A0" w14:paraId="0BCFE015" w14:textId="77777777" w:rsidTr="00E346A0">
        <w:trPr>
          <w:gridAfter w:val="1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FB5B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8BDDD7" w14:textId="77777777" w:rsidR="00E346A0" w:rsidRPr="00DE722C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i odpowiada na pytania związane z wynalazkami i udziałem w wydarzeniach naukowych oraz udziela rad dotyczących korzystania z nowoczesnych technologii,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CA543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0D133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liczne błędy językowe, które częściowo zakłócają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764B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liczne błędy językowe, które w znacznym stopniu zakłócają komunikację.</w:t>
            </w:r>
          </w:p>
        </w:tc>
      </w:tr>
      <w:tr w:rsidR="00E346A0" w14:paraId="12B21D31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4350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45977" w14:textId="77777777" w:rsidR="00E346A0" w:rsidRDefault="00E346A0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49E8FBFA" w14:textId="77777777" w:rsidR="00E346A0" w:rsidRPr="006F1D42" w:rsidRDefault="00E346A0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17862F" w14:textId="77777777" w:rsidR="00E346A0" w:rsidRDefault="00E346A0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43835CD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8C8A0E" w14:textId="77777777" w:rsidR="00E346A0" w:rsidRDefault="00E346A0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2799038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9B7C6" w14:textId="77777777" w:rsidR="00E346A0" w:rsidRDefault="00E346A0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3F7BFD5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E346A0" w14:paraId="1B197F8F" w14:textId="77777777" w:rsidTr="00E346A0">
        <w:tblPrEx>
          <w:tblCellMar>
            <w:left w:w="0" w:type="dxa"/>
            <w:right w:w="0" w:type="dxa"/>
          </w:tblCellMar>
        </w:tblPrEx>
        <w:tc>
          <w:tcPr>
            <w:tcW w:w="1560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6169194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2 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3ADBBE1F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346A0" w14:paraId="3A792D9F" w14:textId="77777777" w:rsidTr="00E346A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C3F51B0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94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2DA460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4607F61A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3508C686" w14:textId="77777777" w:rsidTr="00E346A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5D7EEFF" w14:textId="77777777" w:rsidR="00E346A0" w:rsidRDefault="00E346A0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7F89C5B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793223A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294FCBC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8B0A745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7C0DB5EA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6B0F7622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4C78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57D033" w14:textId="77777777" w:rsidR="00E346A0" w:rsidRPr="00E72BEA" w:rsidRDefault="00E346A0" w:rsidP="003845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2 (w tym m.in. związane z rozwojem zawodowym, zarządzaniem czasem, ubieganiem się o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aktywnością w </w:t>
            </w:r>
            <w:r>
              <w:rPr>
                <w:rFonts w:ascii="Arial" w:hAnsi="Arial" w:cs="Arial"/>
                <w:sz w:val="16"/>
                <w:szCs w:val="16"/>
              </w:rPr>
              <w:t>pracy, uczeniem się i szkołą,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wyjaśnianiem, uzyskaniem czasu na zastanowienie się oraz prośbą o powtórzenie, cechy charakteru, nazwy zawodów, zwroty wyrażające prośby); bezbłędnie lub niemal bezbłędnie posługuje się konstrukcją</w:t>
            </w:r>
            <w:r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Pr="00594D92">
              <w:rPr>
                <w:rFonts w:ascii="Arial" w:hAnsi="Arial" w:cs="Arial"/>
                <w:sz w:val="16"/>
                <w:szCs w:val="16"/>
              </w:rPr>
              <w:t>oraz</w:t>
            </w:r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be/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94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E72B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tworzy bezbłędnie lub niemal bezbłędnie rzeczowniki z przyrostkami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D941F3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przymiotniki z przedrostkami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im-, in-,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-.</w:t>
            </w:r>
          </w:p>
          <w:p w14:paraId="79DB10E9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24B96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2 (w tym m.in. związane z rozwojem zawodowym, zarządzaniem czasem, ubieganiem się o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aktywnością w </w:t>
            </w:r>
            <w:r>
              <w:rPr>
                <w:rFonts w:ascii="Arial" w:hAnsi="Arial" w:cs="Arial"/>
                <w:sz w:val="16"/>
                <w:szCs w:val="16"/>
              </w:rPr>
              <w:t>pracy, uczeniem się i szkołą,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wyjaśnianiem, uzyskaniem czasu na zastanowienie się oraz prośbą o powtórzenie, cechy charakteru, nazwy zawodów, zwroty wyrażające prośby); na ogół poprawnie posługuje się konstrukcją</w:t>
            </w:r>
            <w:r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Pr="00594D92">
              <w:rPr>
                <w:rFonts w:ascii="Arial" w:hAnsi="Arial" w:cs="Arial"/>
                <w:sz w:val="16"/>
                <w:szCs w:val="16"/>
              </w:rPr>
              <w:t>oraz</w:t>
            </w:r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be/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94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tworzy rzeczowniki z przyrostkami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D941F3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przymiotniki z przedrostkami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im-, in-,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EA4AF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2 (w tym m.in. związane z rozwojem zawodowym, zarządzaniem czasem, ubieganiem się o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aktywnością w </w:t>
            </w:r>
            <w:r>
              <w:rPr>
                <w:rFonts w:ascii="Arial" w:hAnsi="Arial" w:cs="Arial"/>
                <w:sz w:val="16"/>
                <w:szCs w:val="16"/>
              </w:rPr>
              <w:t>pracy, uczeniem się i szkołą,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wyjaśnianiem, uzyskaniem czasu na zastanowienie się oraz prośbą o powtórzenie, cechy charakteru, nazwy zawodów, zwroty wyrażające prośby); nie zawsze poprawnie posługuje się konstrukcją</w:t>
            </w:r>
            <w:r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Pr="00594D92">
              <w:rPr>
                <w:rFonts w:ascii="Arial" w:hAnsi="Arial" w:cs="Arial"/>
                <w:sz w:val="16"/>
                <w:szCs w:val="16"/>
              </w:rPr>
              <w:t>oraz</w:t>
            </w:r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be/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94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D941F3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przymiotniki z przedrostkami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im-, in-,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A9A5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posługuje się bardzo ograniczonym zakresem słownictwa z Unitu 2 (w tym m.in. związane z rozwojem zawodowym, zarządzaniem czasem, ubieganiem się o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aktywnością w </w:t>
            </w:r>
            <w:r>
              <w:rPr>
                <w:rFonts w:ascii="Arial" w:hAnsi="Arial" w:cs="Arial"/>
                <w:sz w:val="16"/>
                <w:szCs w:val="16"/>
              </w:rPr>
              <w:t>pracy, uczeniem się i szkołą,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wyjaśnianiem, uzyskaniem czasu na zastanowienie się oraz prośbą o powtórzenie, cechy charakteru, nazwy zawodów, zwroty wyrażające prośby); popełnia bardzo liczne błędy w stosowaniu konstrukcji</w:t>
            </w:r>
            <w:r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Pr="00594D92">
              <w:rPr>
                <w:rFonts w:ascii="Arial" w:hAnsi="Arial" w:cs="Arial"/>
                <w:sz w:val="16"/>
                <w:szCs w:val="16"/>
              </w:rPr>
              <w:t>oraz</w:t>
            </w:r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be/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94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D941F3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przymiotniki z przedrostkami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im-, in-,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346A0" w14:paraId="382C6AA6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33EC9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08289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odpowiada na pytania, uzupełnia luki w zdaniach, wskazuje właściwą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0AB4A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C1252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wskazuje zdania prawdziwe i fałszywe, popełniając dość liczne błędy.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C76F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dobiera </w:t>
            </w:r>
            <w:r w:rsidRPr="00D941F3">
              <w:rPr>
                <w:rFonts w:ascii="Arial" w:hAnsi="Arial" w:cs="Arial"/>
                <w:sz w:val="16"/>
                <w:szCs w:val="16"/>
              </w:rPr>
              <w:lastRenderedPageBreak/>
              <w:t>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wskazuje zdania prawdziwe i fałszywe, popełniając przy tym liczne błędy.</w:t>
            </w:r>
          </w:p>
        </w:tc>
      </w:tr>
      <w:tr w:rsidR="00E346A0" w14:paraId="544D95AC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42D76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50C27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wyborów życiowych, zarządzania czasem oraz edukacji; z łatwością odpowiada na pytania, przekazuje w języku polskim informacje z tekstu, </w:t>
            </w:r>
            <w:r w:rsidRPr="00D941F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ascii="Arial" w:hAnsi="Arial"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odpowiednich </w:t>
            </w:r>
            <w:r>
              <w:rPr>
                <w:rFonts w:ascii="Arial" w:hAnsi="Arial"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41045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wyborów życiowych, zarządzania czasem oraz edukacji, popełniając nieliczne błędy; na ogół poprawnie odpowiada na pytania, przekazuje w języku polskim informacje z tekstu, </w:t>
            </w:r>
            <w:r w:rsidRPr="00D941F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ascii="Arial" w:hAnsi="Arial"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odpowiednich </w:t>
            </w:r>
            <w:r>
              <w:rPr>
                <w:rFonts w:ascii="Arial" w:hAnsi="Arial"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50E89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wyborów życiowych, zarządzania czasem oraz edukacji, popełniając liczne błędy; nie zawsze poprawnie odpowiada na pytania, przekazuje w języku polskim informacje z tekstu, </w:t>
            </w:r>
            <w:r w:rsidRPr="00D941F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ascii="Arial" w:hAnsi="Arial"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odpowiednich </w:t>
            </w:r>
            <w:r>
              <w:rPr>
                <w:rFonts w:ascii="Arial" w:hAnsi="Arial"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7679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wyborów życiowych, zarządzania czasem oraz edukacji, popełniając bardzo liczne błędy; nieudolnie odpowiada na pytania, przekazuje w języku polskim informacje z tekstu, </w:t>
            </w:r>
            <w:r w:rsidRPr="00D941F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ascii="Arial" w:hAnsi="Arial"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odpowiednich </w:t>
            </w:r>
            <w:r>
              <w:rPr>
                <w:rFonts w:ascii="Arial" w:hAnsi="Arial" w:cs="Arial"/>
                <w:sz w:val="16"/>
                <w:szCs w:val="16"/>
              </w:rPr>
              <w:t>akapitów oraz nagłówki do fragmentów tekstu.</w:t>
            </w:r>
          </w:p>
        </w:tc>
      </w:tr>
      <w:tr w:rsidR="00E346A0" w14:paraId="64F771AB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3B97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9E8C6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ilustracje przedstawiające osoby w trakcie rozmowy o pracę, wykonujące pracę oraz osoby uczące się,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7D2F86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94F4EE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532B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E346A0" w14:paraId="169E3AE6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D0892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7229B949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B620D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17246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DD9CF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BF6F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E346A0" w14:paraId="68CCB830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642E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80637D" w14:textId="77777777" w:rsidR="00E346A0" w:rsidRPr="00A242EC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75A3A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131C9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BF90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E346A0" w14:paraId="2D7FC469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2E9F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95C0F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>
              <w:rPr>
                <w:rFonts w:ascii="Arial" w:hAnsi="Arial" w:cs="Arial"/>
                <w:sz w:val="16"/>
                <w:szCs w:val="16"/>
              </w:rPr>
              <w:t>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183AE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>
              <w:rPr>
                <w:rFonts w:ascii="Arial" w:hAnsi="Arial" w:cs="Arial"/>
                <w:sz w:val="16"/>
                <w:szCs w:val="16"/>
              </w:rPr>
              <w:t>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98060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>
              <w:rPr>
                <w:rFonts w:ascii="Arial" w:hAnsi="Arial" w:cs="Arial"/>
                <w:sz w:val="16"/>
                <w:szCs w:val="16"/>
              </w:rPr>
              <w:t>podejmowania pracy, popełniając dość liczne błędy językowe, które częściowo zakłócają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C4C8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>
              <w:rPr>
                <w:rFonts w:ascii="Arial" w:hAnsi="Arial" w:cs="Arial"/>
                <w:sz w:val="16"/>
                <w:szCs w:val="16"/>
              </w:rPr>
              <w:t>podejmowania pracy, popełniając liczne błędy językowe, które znacznie zakłócają komunikację.</w:t>
            </w:r>
          </w:p>
        </w:tc>
      </w:tr>
      <w:tr w:rsidR="00E346A0" w14:paraId="4EB7E6B8" w14:textId="77777777" w:rsidTr="00E346A0">
        <w:trPr>
          <w:gridAfter w:val="1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EB7EE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2D96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wiadomości na blogu na temat wizyty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wiadomości e-mail na temat przebiegu rozmowy o pracę oraz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prośbą o wskazówki, jak dostać pracę, nie popełniając większych błędów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5A801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w miarę spójną i logiczną wypowiedź pisemną w formie wiadomości na blogu na temat wizyty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wiadomości e-mail na temat przebiegu rozmowy o pracę oraz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prośbą o wskazówki, jak dostać pracę i, popełniając niewielkie błędy językowe niewpływające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F08CA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niezbyt spójną i logiczną wypowiedź pisemną w formie wiadomości na blogu na temat wizyty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wiadomości e-mail na temat przebiegu rozmowy o pracę oraz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prośbą o wskazówki, jak dostać pracę, popełniając błędy, które częściowo wpływają na zrozumienie wypowiedzi; stosuje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0D99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niespójną i nielogiczną, zbudowaną z trudnych do powiązania fragmentów wypowiedź pisemną w formie wiadomości na blogu na temat wizyty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wiadomości e-mail na temat przebiegu rozmowy o pracę oraz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prośbą o wskazówki, jak dostać pracę, popełniając błędy,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wypowiedzi; nie zachowuje właściwej formy i stylu.</w:t>
            </w:r>
          </w:p>
        </w:tc>
      </w:tr>
      <w:tr w:rsidR="00E346A0" w14:paraId="5A50FF88" w14:textId="77777777" w:rsidTr="00E346A0">
        <w:trPr>
          <w:gridAfter w:val="1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1B068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Przetwarzanie tekstu –</w:t>
            </w:r>
          </w:p>
          <w:p w14:paraId="27D608D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591CEE00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E3677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04340A" w14:textId="77777777" w:rsidR="00E346A0" w:rsidRPr="00FD21C6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4D433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972A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E346A0" w14:paraId="754F2A18" w14:textId="77777777" w:rsidTr="00E346A0">
        <w:tblPrEx>
          <w:tblCellMar>
            <w:left w:w="0" w:type="dxa"/>
            <w:right w:w="0" w:type="dxa"/>
          </w:tblCellMar>
        </w:tblPrEx>
        <w:tc>
          <w:tcPr>
            <w:tcW w:w="1560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067F672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5F665EC9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346A0" w14:paraId="07181588" w14:textId="77777777" w:rsidTr="00E346A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90EDC31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94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223F35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1EDFB464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006EE88A" w14:textId="77777777" w:rsidTr="00E346A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1FEB489" w14:textId="77777777" w:rsidR="00E346A0" w:rsidRDefault="00E346A0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360B319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C3C34A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27B55D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2659590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6E279AEA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347B3377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DBAE6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BE8F12" w14:textId="77777777" w:rsidR="00E346A0" w:rsidRPr="001A40B6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3 (w tym m.in. przymiotniki opisujące miejsca, s</w:t>
            </w:r>
            <w:r w:rsidRPr="00D941F3">
              <w:rPr>
                <w:rFonts w:ascii="Arial" w:hAnsi="Arial" w:cs="Arial"/>
                <w:sz w:val="16"/>
                <w:szCs w:val="16"/>
              </w:rPr>
              <w:t>łownictwo związane z podróżowaniem</w:t>
            </w:r>
            <w:r>
              <w:rPr>
                <w:rFonts w:ascii="Arial" w:hAnsi="Arial"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ascii="Arial" w:hAnsi="Arial" w:cs="Arial"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potraw,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opisywaniem ilustracji, zwroty wyrażające preferencje); poprawnie stosuje z</w:t>
            </w:r>
            <w:r w:rsidRPr="00B2559B">
              <w:rPr>
                <w:rFonts w:ascii="Arial" w:hAnsi="Arial" w:cs="Arial"/>
                <w:sz w:val="16"/>
                <w:szCs w:val="16"/>
              </w:rPr>
              <w:t xml:space="preserve">dania podrzędnie złożone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defining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relative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>, non-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defining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relative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1A40B6">
              <w:rPr>
                <w:rFonts w:ascii="Arial" w:hAnsi="Arial" w:cs="Arial"/>
                <w:i/>
                <w:sz w:val="16"/>
                <w:szCs w:val="16"/>
              </w:rPr>
              <w:t>hould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8F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zaimek bezosobowy </w:t>
            </w:r>
            <w:proofErr w:type="spellStart"/>
            <w:r w:rsidRPr="00EB4FA7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tworzy bezbłędnie lub niemal bezbłędnie przymiotniki z przyrostkiem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8368D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3 (w tym m.in. przymiotniki opisujące miejsca, s</w:t>
            </w:r>
            <w:r w:rsidRPr="00D941F3">
              <w:rPr>
                <w:rFonts w:ascii="Arial" w:hAnsi="Arial" w:cs="Arial"/>
                <w:sz w:val="16"/>
                <w:szCs w:val="16"/>
              </w:rPr>
              <w:t>łownictwo związane z podróżowaniem</w:t>
            </w:r>
            <w:r>
              <w:rPr>
                <w:rFonts w:ascii="Arial" w:hAnsi="Arial"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ascii="Arial" w:hAnsi="Arial" w:cs="Arial"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potraw,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opisywaniem ilustracji, zwroty wyrażające preferencje); na ogół poprawnie stosuje z</w:t>
            </w:r>
            <w:r w:rsidRPr="00B2559B">
              <w:rPr>
                <w:rFonts w:ascii="Arial" w:hAnsi="Arial" w:cs="Arial"/>
                <w:sz w:val="16"/>
                <w:szCs w:val="16"/>
              </w:rPr>
              <w:t xml:space="preserve">dania podrzędnie złożone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defining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relative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>, non-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defining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relative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1A40B6">
              <w:rPr>
                <w:rFonts w:ascii="Arial" w:hAnsi="Arial" w:cs="Arial"/>
                <w:i/>
                <w:sz w:val="16"/>
                <w:szCs w:val="16"/>
              </w:rPr>
              <w:t>hould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 w:rsidRPr="003408F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zaimek bezosobowy </w:t>
            </w:r>
            <w:proofErr w:type="spellStart"/>
            <w:r w:rsidRPr="00EB4FA7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-al,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5944D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3 (w tym m.in. przymiotniki opisujące miejsca, s</w:t>
            </w:r>
            <w:r w:rsidRPr="00D941F3">
              <w:rPr>
                <w:rFonts w:ascii="Arial" w:hAnsi="Arial" w:cs="Arial"/>
                <w:sz w:val="16"/>
                <w:szCs w:val="16"/>
              </w:rPr>
              <w:t>łownictwo związane z podróżowaniem</w:t>
            </w:r>
            <w:r>
              <w:rPr>
                <w:rFonts w:ascii="Arial" w:hAnsi="Arial"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ascii="Arial" w:hAnsi="Arial" w:cs="Arial"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potraw,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opisywaniem ilustracji, zwroty wyrażające preferencje); nie zawsze poprawnie stosuje z</w:t>
            </w:r>
            <w:r w:rsidRPr="00B2559B">
              <w:rPr>
                <w:rFonts w:ascii="Arial" w:hAnsi="Arial" w:cs="Arial"/>
                <w:sz w:val="16"/>
                <w:szCs w:val="16"/>
              </w:rPr>
              <w:t xml:space="preserve">dania podrzędnie złożone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defining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relative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>, non-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defining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relative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1A40B6">
              <w:rPr>
                <w:rFonts w:ascii="Arial" w:hAnsi="Arial" w:cs="Arial"/>
                <w:i/>
                <w:sz w:val="16"/>
                <w:szCs w:val="16"/>
              </w:rPr>
              <w:t>hould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 w:rsidRPr="003408F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zaimek bezosobowy </w:t>
            </w:r>
            <w:proofErr w:type="spellStart"/>
            <w:r w:rsidRPr="00EB4FA7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-al,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2ABF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3 (w tym m.in. przymiotniki opisujące miejsca, s</w:t>
            </w:r>
            <w:r w:rsidRPr="00D941F3">
              <w:rPr>
                <w:rFonts w:ascii="Arial" w:hAnsi="Arial" w:cs="Arial"/>
                <w:sz w:val="16"/>
                <w:szCs w:val="16"/>
              </w:rPr>
              <w:t>łownictwo związane z podróżowaniem</w:t>
            </w:r>
            <w:r>
              <w:rPr>
                <w:rFonts w:ascii="Arial" w:hAnsi="Arial"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ascii="Arial" w:hAnsi="Arial" w:cs="Arial"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potraw,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opisywaniem ilustracji, zwroty wyrażające preferencje); popełnia bardzo liczne błędy w konstrukcji i zastosowaniu zdań</w:t>
            </w:r>
            <w:r w:rsidRPr="00B2559B">
              <w:rPr>
                <w:rFonts w:ascii="Arial" w:hAnsi="Arial" w:cs="Arial"/>
                <w:sz w:val="16"/>
                <w:szCs w:val="16"/>
              </w:rPr>
              <w:t xml:space="preserve"> podrzędnie zł</w:t>
            </w:r>
            <w:r>
              <w:rPr>
                <w:rFonts w:ascii="Arial" w:hAnsi="Arial" w:cs="Arial"/>
                <w:sz w:val="16"/>
                <w:szCs w:val="16"/>
              </w:rPr>
              <w:t>ożonych</w:t>
            </w:r>
            <w:r w:rsidRPr="00B25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defining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relative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>, non-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defining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relative</w:t>
            </w:r>
            <w:proofErr w:type="spellEnd"/>
            <w:r w:rsidRPr="00B255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559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czasowników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1A40B6">
              <w:rPr>
                <w:rFonts w:ascii="Arial" w:hAnsi="Arial" w:cs="Arial"/>
                <w:i/>
                <w:sz w:val="16"/>
                <w:szCs w:val="16"/>
              </w:rPr>
              <w:t>hould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A40B6">
              <w:rPr>
                <w:rFonts w:ascii="Arial" w:hAnsi="Arial" w:cs="Arial"/>
                <w:i/>
                <w:sz w:val="16"/>
                <w:szCs w:val="16"/>
              </w:rPr>
              <w:t>had</w:t>
            </w:r>
            <w:proofErr w:type="spellEnd"/>
            <w:r w:rsidRPr="001A40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08F1">
              <w:rPr>
                <w:rFonts w:ascii="Arial" w:hAnsi="Arial" w:cs="Arial"/>
                <w:i/>
                <w:sz w:val="16"/>
                <w:szCs w:val="16"/>
              </w:rPr>
              <w:t>better</w:t>
            </w:r>
            <w:proofErr w:type="spellEnd"/>
            <w:r w:rsidRPr="003408F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zaimka bezosobowego </w:t>
            </w:r>
            <w:proofErr w:type="spellStart"/>
            <w:r w:rsidRPr="00EB4FA7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tworzy przymiotniki z przyrostkiem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-al,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346A0" w14:paraId="660B1F7F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219E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  <w:p w14:paraId="355852D7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  <w:p w14:paraId="186EC445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6C4D7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główną myśl, kontekst sytuacyjny oraz znajduje w tekście informacje dotyczące etycznego robienia zakupów, zwiedzania i potraw z różnych miejsc na świecie, nie popełniając większych błędów; poprawnie dobiera osoby do wypowiedzi, uzupełnia opis ilustracji, odpowiada na pytania,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E4326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odpowiada na pytania,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6F975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na pytania,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dość liczne błędy; 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D448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główną myśl, kontekst sytuacyjny oraz znajduje w tekście informacje dotyczące etycznego robienia zakupów, zwiedzania i potraw z różnych miejsc na świecie; poprawnie dobiera osoby do wypowiedzi, uzupełnia opis ilustracji, odpowiada na pytania,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</w:tr>
      <w:tr w:rsidR="00E346A0" w14:paraId="2535F905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44246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2F49E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dobiera zdania do </w:t>
            </w:r>
            <w:r w:rsidRPr="00D941F3">
              <w:rPr>
                <w:rFonts w:ascii="Arial" w:hAnsi="Arial" w:cs="Arial"/>
                <w:sz w:val="16"/>
                <w:szCs w:val="16"/>
              </w:rPr>
              <w:lastRenderedPageBreak/>
              <w:t>wypowiedzi</w:t>
            </w:r>
            <w:r>
              <w:rPr>
                <w:rFonts w:ascii="Arial" w:hAnsi="Arial"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33E26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dopasowuje nagłówki do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81C3C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dopasowuje nagłówki do opisów wakacji oraz wskazuje zdania prawdziwe i fałszywe.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0061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dopasowuje nagłówki do opisów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wakacji oraz wskazuje zdania prawdziwe i fałszywe.</w:t>
            </w:r>
          </w:p>
        </w:tc>
      </w:tr>
      <w:tr w:rsidR="00E346A0" w14:paraId="42D383F8" w14:textId="77777777" w:rsidTr="00E346A0">
        <w:trPr>
          <w:gridAfter w:val="1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F00C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48EE4CA1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FE910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0DCF5E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D93AA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C6CB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E346A0" w14:paraId="2836669F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7AA99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wybór i odrzucenie</w:t>
            </w:r>
          </w:p>
          <w:p w14:paraId="47C99F23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EAD6E9" w14:textId="77777777" w:rsidR="00E346A0" w:rsidRDefault="00E346A0" w:rsidP="0038457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437046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37202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908E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E346A0" w14:paraId="456EED00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BB52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ilustracji</w:t>
            </w:r>
          </w:p>
          <w:p w14:paraId="3E319FBD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C9F83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popularne miejsca i atrakcje turystyczne, stosując różnorodne słownictwo, nie popełniając większych błędów; stosując urozmaicone słownictwo i poprawne struktury gramatyczne, płynnie opisuje ilustracje przedstawiające osoby związane z 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43442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popularne miejsca i atrakcje turystyczne, stosując w miarę urozmaicone słownictwo, popełniając niewielkie błędy językowe niewpływające na zrozumienie wypowiedzi; opisuje ilustracje przedstawiające osoby związane z modą oraz osoby korzystające z informacji turystycznej;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9B13B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popularne miejsca i atrakcje turystyczne, stosując mało urozmaicone słownictwo, popełniając błędy językowe w pewnym stopniu zakłócające komunikację; opisuje ilustracje przedstawiające osoby związane z modą oraz osoby korzystające z informacji turystycznej, stosując ograniczony zakres słownictwa i popełniając liczne błędy językowe częściowo zakłócające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F409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popularne miejsca i atrakcje turystyczne, stosując bardzo ograniczoną ilość słów i wyrażeń, popełniając liczne błędy językowe, które w znacznym stopniu wpływają na właściwe zrozumienie wypowiedzi; nieudolnie opisuje ilustracje przedstawiające osoby związane z modą oraz osoby korzystające z informacji turystycznej, popełniając liczne błędy językowe znacznie zakłócające komunikację.</w:t>
            </w:r>
          </w:p>
        </w:tc>
      </w:tr>
      <w:tr w:rsidR="00E346A0" w14:paraId="2EEDD3C4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6FFA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</w:p>
          <w:p w14:paraId="150A7DA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4E83ADFC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B6847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04ED52" w14:textId="77777777" w:rsidR="00E346A0" w:rsidRPr="00FD21C6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115B0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EC9B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E346A0" w14:paraId="10FF7CEE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E1CEF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CD752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prowadzi rozmowę na temat udziału w wydarzeniach i atrakcjach, </w:t>
            </w:r>
            <w:r w:rsidRPr="007F1828">
              <w:rPr>
                <w:rFonts w:ascii="Arial" w:hAnsi="Arial"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ascii="Arial" w:hAnsi="Arial" w:cs="Arial"/>
                <w:sz w:val="16"/>
                <w:szCs w:val="16"/>
              </w:rPr>
              <w:t>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14459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ascii="Arial" w:hAnsi="Arial"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BE855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ascii="Arial" w:hAnsi="Arial"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DA85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prowadzi rozmowę na temat udziału w wydarzeniach i atrakcjach, </w:t>
            </w:r>
            <w:r w:rsidRPr="007F1828">
              <w:rPr>
                <w:rFonts w:ascii="Arial" w:hAnsi="Arial"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E346A0" w14:paraId="45C88E0E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6864D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F176A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przygotowania potrawy, email na temat przygotowania ulubionego sosu oraz email na temat posiłku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61C9C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tworzy krótki tekst uzasadniający wybór danego telefonu  oraz pisze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przygotowania potrawy, email na temat przygotowania ulubionego sosu oraz email na temat posiłku w restauracji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57F8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tworzy krótki tekst uzasadniający wybór danego telefonu  oraz pisze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przygotowania potrawy, email na temat przygotowania ulubionego sosu oraz email na temat posiłku w restauracji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9268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tworzy krótki tekst uzasadniający wybór danego telefonu  oraz pisze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przygotowania potrawy, email na temat przygotowania ulubionego sosu oraz email na temat posiłku w restauracji w sposób chaotyczny i nielogiczny, nie uwzględniając celów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popełniając błędy językowe, które w znacznym stopniu wpływają na zrozumienie wypowiedzi; nie zachowuje właściwej formy i stylu.</w:t>
            </w:r>
          </w:p>
        </w:tc>
      </w:tr>
      <w:tr w:rsidR="00E346A0" w14:paraId="6BF9BC49" w14:textId="77777777" w:rsidTr="00E346A0">
        <w:tblPrEx>
          <w:tblCellMar>
            <w:left w:w="0" w:type="dxa"/>
            <w:right w:w="0" w:type="dxa"/>
          </w:tblCellMar>
        </w:tblPrEx>
        <w:tc>
          <w:tcPr>
            <w:tcW w:w="1560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9FE924B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4 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763F0D9A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346A0" w14:paraId="3210D525" w14:textId="77777777" w:rsidTr="00E346A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6B939B9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94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E85C20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6F23235F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3522CC19" w14:textId="77777777" w:rsidTr="00E346A0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ACDB9FE" w14:textId="77777777" w:rsidR="00E346A0" w:rsidRDefault="00E346A0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651F09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648D56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8EF9C1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B102EF6" w14:textId="77777777" w:rsidR="00E346A0" w:rsidRDefault="00E346A0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14:paraId="66E68901" w14:textId="77777777" w:rsidR="00E346A0" w:rsidRDefault="00E346A0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46A0" w14:paraId="3DA4D4AF" w14:textId="77777777" w:rsidTr="00E346A0">
        <w:trPr>
          <w:gridAfter w:val="1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CA1A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D2D4A6" w14:textId="77777777" w:rsidR="00E346A0" w:rsidRPr="00D3341D" w:rsidRDefault="00E346A0" w:rsidP="003845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4 (w tym m.in.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z opisywaniem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bezbłędnie lub niemal bezbłędnie posługuje się poznanymi czasami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D334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638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895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3638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389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poprawnie stosuje 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określenia </w:t>
            </w:r>
            <w:proofErr w:type="spellStart"/>
            <w:r w:rsidRPr="00123E4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123E4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</w:t>
            </w:r>
            <w:r w:rsidRPr="00131E07">
              <w:rPr>
                <w:rFonts w:ascii="Arial" w:hAnsi="Arial" w:cs="Arial"/>
                <w:sz w:val="16"/>
                <w:szCs w:val="16"/>
              </w:rPr>
              <w:t xml:space="preserve">zasowniki modalne + </w:t>
            </w:r>
            <w:proofErr w:type="spellStart"/>
            <w:r w:rsidRPr="00131E0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131E07">
              <w:rPr>
                <w:rFonts w:ascii="Arial" w:hAnsi="Arial" w:cs="Arial"/>
                <w:i/>
                <w:sz w:val="16"/>
                <w:szCs w:val="16"/>
              </w:rPr>
              <w:t xml:space="preserve"> + past </w:t>
            </w:r>
            <w:proofErr w:type="spellStart"/>
            <w:r w:rsidRPr="00131E07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34884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4 (w tym m.in. słownictwo związane z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opisywaniem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na ogół poprawnie posługuje się poznanymi czasami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D334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638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895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3638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389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poprawnie stosuje 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określenia </w:t>
            </w:r>
            <w:proofErr w:type="spellStart"/>
            <w:r w:rsidRPr="00123E4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123E4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</w:t>
            </w:r>
            <w:r w:rsidRPr="00131E07">
              <w:rPr>
                <w:rFonts w:ascii="Arial" w:hAnsi="Arial" w:cs="Arial"/>
                <w:sz w:val="16"/>
                <w:szCs w:val="16"/>
              </w:rPr>
              <w:t xml:space="preserve">zasowniki modalne + </w:t>
            </w:r>
            <w:proofErr w:type="spellStart"/>
            <w:r w:rsidRPr="00131E0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131E07">
              <w:rPr>
                <w:rFonts w:ascii="Arial" w:hAnsi="Arial" w:cs="Arial"/>
                <w:i/>
                <w:sz w:val="16"/>
                <w:szCs w:val="16"/>
              </w:rPr>
              <w:t xml:space="preserve"> + past </w:t>
            </w:r>
            <w:proofErr w:type="spellStart"/>
            <w:r w:rsidRPr="00131E07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5CA01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4 (w tym m.in. słownictwo związane z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opisywaniem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nie zawsze poprawnie posługuje się poznanymi czasami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D334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638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895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3638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389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określenia </w:t>
            </w:r>
            <w:proofErr w:type="spellStart"/>
            <w:r w:rsidRPr="00123E4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123E4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</w:t>
            </w:r>
            <w:r w:rsidRPr="00131E07">
              <w:rPr>
                <w:rFonts w:ascii="Arial" w:hAnsi="Arial" w:cs="Arial"/>
                <w:sz w:val="16"/>
                <w:szCs w:val="16"/>
              </w:rPr>
              <w:t xml:space="preserve">zasowniki modalne + </w:t>
            </w:r>
            <w:proofErr w:type="spellStart"/>
            <w:r w:rsidRPr="00131E0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131E07">
              <w:rPr>
                <w:rFonts w:ascii="Arial" w:hAnsi="Arial" w:cs="Arial"/>
                <w:i/>
                <w:sz w:val="16"/>
                <w:szCs w:val="16"/>
              </w:rPr>
              <w:t xml:space="preserve"> + past </w:t>
            </w:r>
            <w:proofErr w:type="spellStart"/>
            <w:r w:rsidRPr="00131E07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6CD0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4 (w tym m.in. słownictwo związane z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opisywaniem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zamieszkania, niewyjaśnionymi 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D334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638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895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3638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389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stosuje 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określenia </w:t>
            </w:r>
            <w:proofErr w:type="spellStart"/>
            <w:r w:rsidRPr="00123E4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123E4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D334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3341D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c</w:t>
            </w:r>
            <w:r w:rsidRPr="00131E07">
              <w:rPr>
                <w:rFonts w:ascii="Arial" w:hAnsi="Arial" w:cs="Arial"/>
                <w:sz w:val="16"/>
                <w:szCs w:val="16"/>
              </w:rPr>
              <w:t xml:space="preserve">zasowniki modalne + </w:t>
            </w:r>
            <w:proofErr w:type="spellStart"/>
            <w:r w:rsidRPr="00131E0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131E07">
              <w:rPr>
                <w:rFonts w:ascii="Arial" w:hAnsi="Arial" w:cs="Arial"/>
                <w:i/>
                <w:sz w:val="16"/>
                <w:szCs w:val="16"/>
              </w:rPr>
              <w:t xml:space="preserve"> + past </w:t>
            </w:r>
            <w:proofErr w:type="spellStart"/>
            <w:r w:rsidRPr="00131E07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346A0" w14:paraId="7F98C929" w14:textId="77777777" w:rsidTr="00E346A0">
        <w:trPr>
          <w:gridAfter w:val="1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0155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BE92CE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29C5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037AB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 xml:space="preserve">. popełniając dość liczne błędy. 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857A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>. popełnia przy tym liczne błędy.</w:t>
            </w:r>
          </w:p>
        </w:tc>
      </w:tr>
      <w:tr w:rsidR="00E346A0" w14:paraId="6F17DEFA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A1C03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C16B2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miejsc zamieszkania i tajemniczego miejsca w Wielkiej Brytanii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ascii="Arial" w:hAnsi="Arial" w:cs="Arial"/>
                <w:sz w:val="16"/>
                <w:szCs w:val="16"/>
              </w:rPr>
              <w:t>wy</w:t>
            </w:r>
            <w:r>
              <w:rPr>
                <w:rFonts w:ascii="Arial" w:hAnsi="Arial" w:cs="Arial"/>
                <w:sz w:val="16"/>
                <w:szCs w:val="16"/>
              </w:rPr>
              <w:t>biera właściwą odpowiedź z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382BE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ascii="Arial" w:hAnsi="Arial" w:cs="Arial"/>
                <w:sz w:val="16"/>
                <w:szCs w:val="16"/>
              </w:rPr>
              <w:t>wy</w:t>
            </w:r>
            <w:r>
              <w:rPr>
                <w:rFonts w:ascii="Arial" w:hAnsi="Arial" w:cs="Arial"/>
                <w:sz w:val="16"/>
                <w:szCs w:val="16"/>
              </w:rPr>
              <w:t>biera właściwą odpowiedź z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FA19D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ascii="Arial" w:hAnsi="Arial" w:cs="Arial"/>
                <w:sz w:val="16"/>
                <w:szCs w:val="16"/>
              </w:rPr>
              <w:t>wy</w:t>
            </w:r>
            <w:r>
              <w:rPr>
                <w:rFonts w:ascii="Arial" w:hAnsi="Arial" w:cs="Arial"/>
                <w:sz w:val="16"/>
                <w:szCs w:val="16"/>
              </w:rPr>
              <w:t>biera właściwą odpowiedź z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EE30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ascii="Arial" w:hAnsi="Arial" w:cs="Arial"/>
                <w:sz w:val="16"/>
                <w:szCs w:val="16"/>
              </w:rPr>
              <w:t>wy</w:t>
            </w:r>
            <w:r>
              <w:rPr>
                <w:rFonts w:ascii="Arial" w:hAnsi="Arial" w:cs="Arial"/>
                <w:sz w:val="16"/>
                <w:szCs w:val="16"/>
              </w:rPr>
              <w:t>biera właściwą odpowiedź z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możliwości.</w:t>
            </w:r>
          </w:p>
        </w:tc>
      </w:tr>
      <w:tr w:rsidR="00E346A0" w14:paraId="18A3B7EE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20473" w14:textId="77777777" w:rsidR="00E346A0" w:rsidRDefault="00E346A0" w:rsidP="0038457B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1016B58" w14:textId="77777777" w:rsidR="00E346A0" w:rsidRDefault="00E346A0" w:rsidP="0038457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</w:t>
            </w:r>
          </w:p>
          <w:p w14:paraId="5E7FF852" w14:textId="77777777" w:rsidR="00E346A0" w:rsidRDefault="00E346A0" w:rsidP="0038457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663B2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F921E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97BFF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B4C86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E346A0" w14:paraId="0AF5BFBF" w14:textId="77777777" w:rsidTr="00E346A0">
        <w:trPr>
          <w:gridAfter w:val="1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3D3B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6D09E9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221CF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BE0A1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616C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E346A0" w14:paraId="52EE41E7" w14:textId="77777777" w:rsidTr="00E346A0">
        <w:trPr>
          <w:gridAfter w:val="1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9ACE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F9C07A" w14:textId="77777777" w:rsidR="00E346A0" w:rsidRPr="00A242EC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59DD84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93D895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8BED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wynajęcia mieszkania; popełnia liczne błędy językowe zakłócające komunikację.</w:t>
            </w:r>
          </w:p>
        </w:tc>
      </w:tr>
      <w:tr w:rsidR="00E346A0" w14:paraId="0E261733" w14:textId="77777777" w:rsidTr="00E346A0">
        <w:trPr>
          <w:gridAfter w:val="1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3282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wybór i odrzucenie</w:t>
            </w:r>
          </w:p>
          <w:p w14:paraId="0C08A6A8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EE34E0" w14:textId="77777777" w:rsidR="00E346A0" w:rsidRDefault="00E346A0" w:rsidP="0038457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dokonuje wyboru najciekawszej wizji miasta przyszłości oraz najodpowiedniejszego mieszkania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6F57E8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dokonuje wyboru najciekawszej wizji miasta przyszłości oraz najodpowiedniejszego mieszkania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8C33A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dokonuje wyboru najciekawszej wizji miasta przyszłości oraz najodpowiedniejszego mieszkania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6556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dokonuje wyboru najciekawszej wizji miasta przyszłości oraz najodpowiedniejszego mieszkania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E346A0" w14:paraId="21694513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4B26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5A4D0012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088688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1E00FE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191E9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B651C0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B31F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E346A0" w14:paraId="42DDDA4A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8BAA1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</w:p>
          <w:p w14:paraId="2F0A0DED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2FC50C73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7B58F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parafrazuje i tłumaczy zdania i fragmenty zdań, uzupełnia notatkę informacjami z przeczytanego tekstu; stosuje odpowiedni zakres środków leksykalno-gramatycznych, popełniając sporadycznie błędy niezakłócające komunikacji; z łatwością przekazuje ustnie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10D69E" w14:textId="77777777" w:rsidR="00E346A0" w:rsidRPr="00FD21C6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651E7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najważniejsze informacje z przeczytanego tekstu.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0D0FA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E346A0" w14:paraId="395611E6" w14:textId="77777777" w:rsidTr="00E346A0"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C300F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9C8DDB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wiadomości email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dziwnego miejsca w Polsce, nie popełniając większych błędów i stosując urozmaicone słownictwo oraz właściwą formę i styl wypowiedzi.</w:t>
            </w:r>
          </w:p>
          <w:p w14:paraId="7AFB05AA" w14:textId="77777777" w:rsidR="00E346A0" w:rsidRDefault="00E346A0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153562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wiadomości email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ADB65C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wiadomości email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9C561" w14:textId="77777777" w:rsidR="00E346A0" w:rsidRDefault="00E346A0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wiadomości email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</w:tbl>
    <w:p w14:paraId="2A69C5E6" w14:textId="77777777" w:rsidR="00C421FB" w:rsidRDefault="00C421FB"/>
    <w:sectPr w:rsidR="00C421FB" w:rsidSect="00E346A0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2EEE" w14:textId="77777777" w:rsidR="00E346A0" w:rsidRDefault="00E346A0" w:rsidP="00E346A0">
      <w:pPr>
        <w:spacing w:after="0" w:line="240" w:lineRule="auto"/>
      </w:pPr>
      <w:r>
        <w:separator/>
      </w:r>
    </w:p>
  </w:endnote>
  <w:endnote w:type="continuationSeparator" w:id="0">
    <w:p w14:paraId="0539AACB" w14:textId="77777777" w:rsidR="00E346A0" w:rsidRDefault="00E346A0" w:rsidP="00E3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7D2B" w14:textId="77777777" w:rsidR="00E346A0" w:rsidRDefault="00E346A0" w:rsidP="00E346A0">
      <w:pPr>
        <w:spacing w:after="0" w:line="240" w:lineRule="auto"/>
      </w:pPr>
      <w:r>
        <w:separator/>
      </w:r>
    </w:p>
  </w:footnote>
  <w:footnote w:type="continuationSeparator" w:id="0">
    <w:p w14:paraId="36E86D0A" w14:textId="77777777" w:rsidR="00E346A0" w:rsidRDefault="00E346A0" w:rsidP="00E3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C6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A0"/>
    <w:rsid w:val="00C421FB"/>
    <w:rsid w:val="00E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9516"/>
  <w15:chartTrackingRefBased/>
  <w15:docId w15:val="{8E2054B9-6CC7-426E-BD28-AB91B9CE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A0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E346A0"/>
  </w:style>
  <w:style w:type="character" w:customStyle="1" w:styleId="Znakiprzypiswkocowych">
    <w:name w:val="Znaki przypisów końcowych"/>
    <w:rsid w:val="00E346A0"/>
    <w:rPr>
      <w:vertAlign w:val="superscript"/>
    </w:rPr>
  </w:style>
  <w:style w:type="character" w:customStyle="1" w:styleId="BalloonTextChar">
    <w:name w:val="Balloon Text Char"/>
    <w:rsid w:val="00E346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  <w:rsid w:val="00E346A0"/>
  </w:style>
  <w:style w:type="character" w:customStyle="1" w:styleId="EndnoteTextChar">
    <w:name w:val="Endnote Text Char"/>
    <w:rsid w:val="00E346A0"/>
    <w:rPr>
      <w:lang w:eastAsia="en-US"/>
    </w:rPr>
  </w:style>
  <w:style w:type="character" w:customStyle="1" w:styleId="NoSpacingChar">
    <w:name w:val="No Spacing Char"/>
    <w:rsid w:val="00E346A0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  <w:rsid w:val="00E346A0"/>
  </w:style>
  <w:style w:type="paragraph" w:customStyle="1" w:styleId="Nagwek1">
    <w:name w:val="Nagłówek1"/>
    <w:basedOn w:val="Normalny"/>
    <w:next w:val="Tekstpodstawowy"/>
    <w:rsid w:val="00E346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346A0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346A0"/>
    <w:rPr>
      <w:rFonts w:ascii="Calibri" w:eastAsia="Calibri" w:hAnsi="Calibri" w:cs="Times New Roman"/>
    </w:rPr>
  </w:style>
  <w:style w:type="paragraph" w:styleId="Lista">
    <w:name w:val="List"/>
    <w:basedOn w:val="Tekstpodstawowy"/>
    <w:rsid w:val="00E346A0"/>
    <w:rPr>
      <w:rFonts w:cs="Lucida Sans"/>
    </w:rPr>
  </w:style>
  <w:style w:type="paragraph" w:styleId="Legenda">
    <w:name w:val="caption"/>
    <w:basedOn w:val="Normalny"/>
    <w:qFormat/>
    <w:rsid w:val="00E346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346A0"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rsid w:val="00E3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46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3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46A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346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46A0"/>
    <w:rPr>
      <w:rFonts w:ascii="Calibri" w:eastAsia="Calibri" w:hAnsi="Calibri" w:cs="Times New Roman"/>
      <w:sz w:val="20"/>
      <w:szCs w:val="20"/>
    </w:rPr>
  </w:style>
  <w:style w:type="paragraph" w:customStyle="1" w:styleId="BalloonText1">
    <w:name w:val="Balloon Text1"/>
    <w:basedOn w:val="Normalny"/>
    <w:rsid w:val="00E34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E346A0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E346A0"/>
    <w:pPr>
      <w:suppressLineNumbers/>
    </w:pPr>
  </w:style>
  <w:style w:type="paragraph" w:customStyle="1" w:styleId="Nagwektabeli">
    <w:name w:val="Nagłówek tabeli"/>
    <w:basedOn w:val="Zawartotabeli"/>
    <w:rsid w:val="00E346A0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E34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9050</Words>
  <Characters>54300</Characters>
  <Application>Microsoft Office Word</Application>
  <DocSecurity>0</DocSecurity>
  <Lines>452</Lines>
  <Paragraphs>126</Paragraphs>
  <ScaleCrop>false</ScaleCrop>
  <Company/>
  <LinksUpToDate>false</LinksUpToDate>
  <CharactersWithSpaces>63224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2022-09-14T15:09:00Z</dcterms:created>
  <dcterms:modified xsi:type="dcterms:W3CDTF">2022-09-14T15:11:00Z</dcterms:modified>
</cp:coreProperties>
</file>